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4E8DF" w14:textId="77777777" w:rsidR="008B43D5" w:rsidRPr="008B43D5" w:rsidRDefault="008B43D5" w:rsidP="008B43D5">
      <w:pPr>
        <w:pStyle w:val="PMCMT"/>
        <w:rPr>
          <w:sz w:val="24"/>
          <w:szCs w:val="24"/>
        </w:rPr>
      </w:pPr>
      <w:bookmarkStart w:id="0" w:name="_Hlk178350506"/>
      <w:r w:rsidRPr="008B43D5">
        <w:rPr>
          <w:sz w:val="24"/>
          <w:szCs w:val="24"/>
        </w:rPr>
        <w:t xml:space="preserve">Sioux Chief Manufacturing prepared the following guidelines to aid design professionals. Incorporate these guidelines into the appropriate project specification Section. Sioux Chief Manufacturing is not liable in any way for revisions or for the use of this Section by any end user. A qualified design professional should review and edit the document to suit project requirements. </w:t>
      </w:r>
    </w:p>
    <w:p w14:paraId="40566DC1" w14:textId="77777777" w:rsidR="008B43D5" w:rsidRPr="008B43D5" w:rsidRDefault="008B43D5" w:rsidP="008B43D5">
      <w:pPr>
        <w:pStyle w:val="PMCMT"/>
        <w:rPr>
          <w:sz w:val="24"/>
          <w:szCs w:val="24"/>
        </w:rPr>
      </w:pPr>
      <w:r w:rsidRPr="008B43D5">
        <w:rPr>
          <w:sz w:val="24"/>
          <w:szCs w:val="24"/>
        </w:rPr>
        <w:t>Notes are included to assist the design professional in editing the specifications to suit project requirements and are not intended to be included in the final specification. These notes appear in blue text.</w:t>
      </w:r>
    </w:p>
    <w:p w14:paraId="4EBD6E89" w14:textId="77777777" w:rsidR="008B43D5" w:rsidRPr="008B43D5" w:rsidRDefault="008B43D5" w:rsidP="008B43D5">
      <w:pPr>
        <w:pStyle w:val="PMCMT"/>
        <w:rPr>
          <w:sz w:val="24"/>
          <w:szCs w:val="24"/>
        </w:rPr>
      </w:pPr>
      <w:r w:rsidRPr="008B43D5">
        <w:rPr>
          <w:sz w:val="24"/>
          <w:szCs w:val="24"/>
        </w:rPr>
        <w:t>For more information or assistance, contact Sioux Chief Manufacturing.</w:t>
      </w:r>
    </w:p>
    <w:p w14:paraId="54466D69" w14:textId="77777777" w:rsidR="008B43D5" w:rsidRPr="008B43D5" w:rsidRDefault="008B43D5" w:rsidP="008B43D5">
      <w:pPr>
        <w:pStyle w:val="PMCMT"/>
        <w:rPr>
          <w:sz w:val="24"/>
          <w:szCs w:val="24"/>
          <w:u w:val="single"/>
        </w:rPr>
      </w:pPr>
      <w:r w:rsidRPr="008B43D5">
        <w:rPr>
          <w:sz w:val="24"/>
          <w:szCs w:val="24"/>
          <w:u w:val="single"/>
        </w:rPr>
        <w:t>Sioux Chief Manufacturing:</w:t>
      </w:r>
    </w:p>
    <w:p w14:paraId="2CE047B6" w14:textId="77777777" w:rsidR="008B43D5" w:rsidRPr="008B43D5" w:rsidRDefault="008B43D5" w:rsidP="008B43D5">
      <w:pPr>
        <w:pStyle w:val="PMCMT"/>
        <w:spacing w:before="0"/>
        <w:ind w:firstLine="720"/>
        <w:jc w:val="left"/>
        <w:rPr>
          <w:sz w:val="24"/>
          <w:szCs w:val="24"/>
        </w:rPr>
      </w:pPr>
      <w:r w:rsidRPr="008B43D5">
        <w:rPr>
          <w:sz w:val="24"/>
          <w:szCs w:val="24"/>
        </w:rPr>
        <w:t>14940 Thunderbird Road,</w:t>
      </w:r>
    </w:p>
    <w:p w14:paraId="332BE08B" w14:textId="77777777" w:rsidR="008B43D5" w:rsidRPr="008B43D5" w:rsidRDefault="008B43D5" w:rsidP="008B43D5">
      <w:pPr>
        <w:pStyle w:val="PMCMT"/>
        <w:spacing w:before="0"/>
        <w:ind w:firstLine="720"/>
        <w:jc w:val="left"/>
        <w:rPr>
          <w:sz w:val="24"/>
          <w:szCs w:val="24"/>
        </w:rPr>
      </w:pPr>
      <w:r w:rsidRPr="008B43D5">
        <w:rPr>
          <w:sz w:val="24"/>
          <w:szCs w:val="24"/>
        </w:rPr>
        <w:t>Kansas City, MO 64147</w:t>
      </w:r>
    </w:p>
    <w:p w14:paraId="3551FCA7" w14:textId="77777777" w:rsidR="008B43D5" w:rsidRPr="008B43D5" w:rsidRDefault="008B43D5" w:rsidP="008B43D5">
      <w:pPr>
        <w:pStyle w:val="PMCMT"/>
        <w:spacing w:before="0"/>
        <w:ind w:firstLine="720"/>
        <w:jc w:val="left"/>
        <w:rPr>
          <w:sz w:val="24"/>
          <w:szCs w:val="24"/>
        </w:rPr>
      </w:pPr>
      <w:r w:rsidRPr="008B43D5">
        <w:rPr>
          <w:sz w:val="24"/>
          <w:szCs w:val="24"/>
        </w:rPr>
        <w:t>Phone: (800) 821-3944</w:t>
      </w:r>
    </w:p>
    <w:p w14:paraId="25566970" w14:textId="77777777" w:rsidR="008B43D5" w:rsidRPr="008B43D5" w:rsidRDefault="008B43D5" w:rsidP="008B43D5">
      <w:pPr>
        <w:pStyle w:val="PMCMT"/>
        <w:spacing w:before="0"/>
        <w:ind w:firstLine="720"/>
        <w:jc w:val="left"/>
        <w:rPr>
          <w:sz w:val="24"/>
          <w:szCs w:val="24"/>
        </w:rPr>
      </w:pPr>
      <w:r w:rsidRPr="008B43D5">
        <w:rPr>
          <w:sz w:val="24"/>
          <w:szCs w:val="24"/>
        </w:rPr>
        <w:t xml:space="preserve">Website: </w:t>
      </w:r>
      <w:hyperlink r:id="rId7" w:history="1">
        <w:r w:rsidRPr="008B43D5">
          <w:rPr>
            <w:rStyle w:val="Hyperlink"/>
            <w:sz w:val="24"/>
            <w:szCs w:val="24"/>
          </w:rPr>
          <w:t>www.siouxchief.com</w:t>
        </w:r>
      </w:hyperlink>
    </w:p>
    <w:p w14:paraId="7F17AE32" w14:textId="77777777" w:rsidR="008B43D5" w:rsidRPr="008B43D5" w:rsidRDefault="008B43D5" w:rsidP="008B43D5">
      <w:pPr>
        <w:pStyle w:val="PMCMT"/>
        <w:spacing w:before="0"/>
        <w:ind w:firstLine="720"/>
        <w:jc w:val="left"/>
        <w:rPr>
          <w:rStyle w:val="Hyperlink"/>
          <w:sz w:val="24"/>
          <w:szCs w:val="24"/>
        </w:rPr>
      </w:pPr>
      <w:r w:rsidRPr="008B43D5">
        <w:rPr>
          <w:sz w:val="24"/>
          <w:szCs w:val="24"/>
        </w:rPr>
        <w:t xml:space="preserve">Email: </w:t>
      </w:r>
      <w:hyperlink r:id="rId8" w:history="1">
        <w:r w:rsidRPr="008B43D5">
          <w:rPr>
            <w:rStyle w:val="Hyperlink"/>
            <w:sz w:val="24"/>
            <w:szCs w:val="24"/>
          </w:rPr>
          <w:t>specifications@siouxchief.com</w:t>
        </w:r>
      </w:hyperlink>
      <w:bookmarkEnd w:id="0"/>
    </w:p>
    <w:p w14:paraId="4A82C36D" w14:textId="77777777" w:rsidR="008B43D5" w:rsidRPr="008B43D5" w:rsidRDefault="008B43D5" w:rsidP="008B43D5">
      <w:pPr>
        <w:pStyle w:val="PMCMT"/>
        <w:spacing w:before="0"/>
        <w:ind w:firstLine="720"/>
        <w:jc w:val="left"/>
        <w:rPr>
          <w:rStyle w:val="Hyperlink"/>
          <w:sz w:val="24"/>
          <w:szCs w:val="24"/>
        </w:rPr>
      </w:pPr>
    </w:p>
    <w:p w14:paraId="666A4A20" w14:textId="19A4E372" w:rsidR="008F2F30" w:rsidRPr="008B43D5" w:rsidRDefault="008F2F30" w:rsidP="008F2F30">
      <w:pPr>
        <w:pStyle w:val="Heading1"/>
        <w:numPr>
          <w:ilvl w:val="0"/>
          <w:numId w:val="0"/>
        </w:numPr>
        <w:rPr>
          <w:rFonts w:ascii="Times New Roman" w:hAnsi="Times New Roman" w:cs="Times New Roman"/>
          <w:sz w:val="24"/>
          <w:szCs w:val="24"/>
        </w:rPr>
      </w:pPr>
      <w:r w:rsidRPr="008B43D5">
        <w:rPr>
          <w:rFonts w:ascii="Times New Roman" w:hAnsi="Times New Roman" w:cs="Times New Roman"/>
          <w:sz w:val="24"/>
          <w:szCs w:val="24"/>
        </w:rPr>
        <w:t>SECTION 224216.16 - COMMERCIAL SINKS</w:t>
      </w:r>
    </w:p>
    <w:p w14:paraId="0626C0F4" w14:textId="77777777" w:rsidR="008F2F30" w:rsidRPr="008B43D5" w:rsidRDefault="008F2F30" w:rsidP="008F2F30">
      <w:pPr>
        <w:pStyle w:val="CMT"/>
        <w:rPr>
          <w:sz w:val="24"/>
          <w:szCs w:val="24"/>
        </w:rPr>
      </w:pPr>
      <w:r w:rsidRPr="008B43D5">
        <w:rPr>
          <w:sz w:val="24"/>
          <w:szCs w:val="24"/>
        </w:rPr>
        <w:t>Revise this Section by deleting and inserting text to meet Project-specific requirements.</w:t>
      </w:r>
    </w:p>
    <w:p w14:paraId="17C516DA" w14:textId="77777777" w:rsidR="008F2F30" w:rsidRPr="008B43D5" w:rsidRDefault="008F2F30" w:rsidP="008F2F30">
      <w:pPr>
        <w:pStyle w:val="CMT"/>
        <w:rPr>
          <w:sz w:val="24"/>
          <w:szCs w:val="24"/>
        </w:rPr>
      </w:pPr>
      <w:r w:rsidRPr="008B43D5">
        <w:rPr>
          <w:sz w:val="24"/>
          <w:szCs w:val="24"/>
        </w:rPr>
        <w:t>Verify that Section titles referenced in this Section are correct for this Project's Specifications; Section titles may have changed.</w:t>
      </w:r>
    </w:p>
    <w:p w14:paraId="16AA945B" w14:textId="34D10A11" w:rsidR="008F2F30" w:rsidRPr="008B43D5" w:rsidRDefault="008F2F30" w:rsidP="008F2F30">
      <w:pPr>
        <w:pStyle w:val="Heading1"/>
        <w:rPr>
          <w:rFonts w:ascii="Times New Roman" w:hAnsi="Times New Roman" w:cs="Times New Roman"/>
          <w:sz w:val="24"/>
          <w:szCs w:val="24"/>
        </w:rPr>
      </w:pPr>
      <w:r w:rsidRPr="008B43D5">
        <w:rPr>
          <w:rFonts w:ascii="Times New Roman" w:hAnsi="Times New Roman" w:cs="Times New Roman"/>
          <w:sz w:val="24"/>
          <w:szCs w:val="24"/>
        </w:rPr>
        <w:lastRenderedPageBreak/>
        <w:t>GENERAL</w:t>
      </w:r>
    </w:p>
    <w:p w14:paraId="290A1BA9" w14:textId="4A1957F3" w:rsidR="008F2F30" w:rsidRPr="008B43D5" w:rsidRDefault="008F2F30" w:rsidP="008F2F30">
      <w:pPr>
        <w:pStyle w:val="Heading2"/>
        <w:rPr>
          <w:rFonts w:ascii="Times New Roman" w:hAnsi="Times New Roman" w:cs="Times New Roman"/>
          <w:sz w:val="24"/>
          <w:szCs w:val="24"/>
        </w:rPr>
      </w:pPr>
      <w:r w:rsidRPr="008B43D5">
        <w:rPr>
          <w:rFonts w:ascii="Times New Roman" w:hAnsi="Times New Roman" w:cs="Times New Roman"/>
          <w:sz w:val="24"/>
          <w:szCs w:val="24"/>
        </w:rPr>
        <w:t>SUMMARY</w:t>
      </w:r>
    </w:p>
    <w:p w14:paraId="03D3E981" w14:textId="5313FE4D" w:rsidR="008F2F30" w:rsidRPr="008B43D5" w:rsidRDefault="008F2F30" w:rsidP="008F2F30">
      <w:pPr>
        <w:pStyle w:val="Heading3"/>
        <w:rPr>
          <w:rFonts w:ascii="Times New Roman" w:hAnsi="Times New Roman" w:cs="Times New Roman"/>
          <w:sz w:val="24"/>
          <w:szCs w:val="24"/>
        </w:rPr>
      </w:pPr>
      <w:r w:rsidRPr="008B43D5">
        <w:rPr>
          <w:rFonts w:ascii="Times New Roman" w:hAnsi="Times New Roman" w:cs="Times New Roman"/>
          <w:sz w:val="24"/>
          <w:szCs w:val="24"/>
        </w:rPr>
        <w:t>Section Includes:</w:t>
      </w:r>
    </w:p>
    <w:p w14:paraId="73B1BBCC" w14:textId="0D1E5EF4" w:rsidR="008F2F30" w:rsidRPr="008B43D5" w:rsidRDefault="008F2F30" w:rsidP="008F2F30">
      <w:pPr>
        <w:pStyle w:val="Heading4"/>
        <w:rPr>
          <w:rFonts w:ascii="Times New Roman" w:hAnsi="Times New Roman" w:cs="Times New Roman"/>
          <w:i w:val="0"/>
          <w:iCs w:val="0"/>
        </w:rPr>
      </w:pPr>
      <w:r w:rsidRPr="008B43D5">
        <w:rPr>
          <w:rFonts w:ascii="Times New Roman" w:hAnsi="Times New Roman" w:cs="Times New Roman"/>
          <w:i w:val="0"/>
          <w:iCs w:val="0"/>
        </w:rPr>
        <w:t>Kitchen/utility sinks.</w:t>
      </w:r>
    </w:p>
    <w:p w14:paraId="047E7B52" w14:textId="1C6E03A5" w:rsidR="008F2F30" w:rsidRPr="008B43D5" w:rsidRDefault="008F2F30" w:rsidP="008F2F30">
      <w:pPr>
        <w:pStyle w:val="Heading4"/>
        <w:rPr>
          <w:rFonts w:ascii="Times New Roman" w:hAnsi="Times New Roman" w:cs="Times New Roman"/>
          <w:i w:val="0"/>
          <w:iCs w:val="0"/>
        </w:rPr>
      </w:pPr>
      <w:r w:rsidRPr="008B43D5">
        <w:rPr>
          <w:rFonts w:ascii="Times New Roman" w:hAnsi="Times New Roman" w:cs="Times New Roman"/>
          <w:i w:val="0"/>
          <w:iCs w:val="0"/>
        </w:rPr>
        <w:t>Handwash sinks.</w:t>
      </w:r>
    </w:p>
    <w:p w14:paraId="034DB629" w14:textId="7414B825" w:rsidR="008F2F30" w:rsidRPr="008B43D5" w:rsidRDefault="008F2F30" w:rsidP="008F2F30">
      <w:pPr>
        <w:pStyle w:val="Heading4"/>
        <w:rPr>
          <w:rFonts w:ascii="Times New Roman" w:hAnsi="Times New Roman" w:cs="Times New Roman"/>
          <w:i w:val="0"/>
          <w:iCs w:val="0"/>
        </w:rPr>
      </w:pPr>
      <w:r w:rsidRPr="008B43D5">
        <w:rPr>
          <w:rFonts w:ascii="Times New Roman" w:hAnsi="Times New Roman" w:cs="Times New Roman"/>
          <w:i w:val="0"/>
          <w:iCs w:val="0"/>
        </w:rPr>
        <w:t>Sacristy sinks.</w:t>
      </w:r>
    </w:p>
    <w:p w14:paraId="5751ED4E" w14:textId="15CFFFDA" w:rsidR="008F2F30" w:rsidRPr="008B43D5" w:rsidRDefault="008F2F30" w:rsidP="008F2F30">
      <w:pPr>
        <w:pStyle w:val="Heading4"/>
        <w:rPr>
          <w:rFonts w:ascii="Times New Roman" w:hAnsi="Times New Roman" w:cs="Times New Roman"/>
          <w:i w:val="0"/>
          <w:iCs w:val="0"/>
        </w:rPr>
      </w:pPr>
      <w:r w:rsidRPr="008B43D5">
        <w:rPr>
          <w:rFonts w:ascii="Times New Roman" w:hAnsi="Times New Roman" w:cs="Times New Roman"/>
          <w:i w:val="0"/>
          <w:iCs w:val="0"/>
        </w:rPr>
        <w:t>Supply fittings.</w:t>
      </w:r>
    </w:p>
    <w:p w14:paraId="7B3A5452" w14:textId="23B059DA" w:rsidR="008B43D5" w:rsidRPr="008B43D5" w:rsidRDefault="008B43D5" w:rsidP="008F2F30">
      <w:pPr>
        <w:pStyle w:val="Heading4"/>
        <w:rPr>
          <w:rFonts w:ascii="Times New Roman" w:hAnsi="Times New Roman" w:cs="Times New Roman"/>
          <w:i w:val="0"/>
          <w:iCs w:val="0"/>
        </w:rPr>
      </w:pPr>
      <w:r w:rsidRPr="008B43D5">
        <w:rPr>
          <w:rFonts w:ascii="Times New Roman" w:hAnsi="Times New Roman" w:cs="Times New Roman"/>
          <w:i w:val="0"/>
          <w:iCs w:val="0"/>
        </w:rPr>
        <w:t>Riser tubes.</w:t>
      </w:r>
    </w:p>
    <w:p w14:paraId="7D099BD5" w14:textId="558CB5F9" w:rsidR="008F2F30" w:rsidRPr="008B43D5" w:rsidRDefault="008B43D5" w:rsidP="008F2F30">
      <w:pPr>
        <w:pStyle w:val="Heading4"/>
        <w:rPr>
          <w:rFonts w:ascii="Times New Roman" w:hAnsi="Times New Roman" w:cs="Times New Roman"/>
          <w:i w:val="0"/>
          <w:iCs w:val="0"/>
        </w:rPr>
      </w:pPr>
      <w:r w:rsidRPr="008B43D5">
        <w:rPr>
          <w:rFonts w:ascii="Times New Roman" w:hAnsi="Times New Roman" w:cs="Times New Roman"/>
          <w:i w:val="0"/>
          <w:iCs w:val="0"/>
        </w:rPr>
        <w:t>Continuous w</w:t>
      </w:r>
      <w:r w:rsidR="008F2F30" w:rsidRPr="008B43D5">
        <w:rPr>
          <w:rFonts w:ascii="Times New Roman" w:hAnsi="Times New Roman" w:cs="Times New Roman"/>
          <w:i w:val="0"/>
          <w:iCs w:val="0"/>
        </w:rPr>
        <w:t xml:space="preserve">aste </w:t>
      </w:r>
      <w:r w:rsidRPr="008B43D5">
        <w:rPr>
          <w:rFonts w:ascii="Times New Roman" w:hAnsi="Times New Roman" w:cs="Times New Roman"/>
          <w:i w:val="0"/>
          <w:iCs w:val="0"/>
        </w:rPr>
        <w:t>f</w:t>
      </w:r>
      <w:r w:rsidR="008F2F30" w:rsidRPr="008B43D5">
        <w:rPr>
          <w:rFonts w:ascii="Times New Roman" w:hAnsi="Times New Roman" w:cs="Times New Roman"/>
          <w:i w:val="0"/>
          <w:iCs w:val="0"/>
        </w:rPr>
        <w:t>ittings.</w:t>
      </w:r>
    </w:p>
    <w:p w14:paraId="054A459A" w14:textId="77777777" w:rsidR="008B43D5" w:rsidRPr="008B43D5" w:rsidRDefault="008B43D5" w:rsidP="008F2F30">
      <w:pPr>
        <w:pStyle w:val="Heading4"/>
        <w:rPr>
          <w:rFonts w:ascii="Times New Roman" w:hAnsi="Times New Roman" w:cs="Times New Roman"/>
          <w:i w:val="0"/>
          <w:iCs w:val="0"/>
        </w:rPr>
      </w:pPr>
      <w:r w:rsidRPr="008B43D5">
        <w:rPr>
          <w:rFonts w:ascii="Times New Roman" w:hAnsi="Times New Roman" w:cs="Times New Roman"/>
          <w:i w:val="0"/>
          <w:iCs w:val="0"/>
        </w:rPr>
        <w:t>Sink P-traps.</w:t>
      </w:r>
    </w:p>
    <w:p w14:paraId="74AC2AB2" w14:textId="145543D2" w:rsidR="008F2F30" w:rsidRPr="008B43D5" w:rsidRDefault="008B43D5" w:rsidP="008B43D5">
      <w:pPr>
        <w:pStyle w:val="Heading4"/>
        <w:rPr>
          <w:rFonts w:ascii="Times New Roman" w:hAnsi="Times New Roman" w:cs="Times New Roman"/>
          <w:i w:val="0"/>
          <w:iCs w:val="0"/>
        </w:rPr>
      </w:pPr>
      <w:r w:rsidRPr="008B43D5">
        <w:rPr>
          <w:rFonts w:ascii="Times New Roman" w:hAnsi="Times New Roman" w:cs="Times New Roman"/>
          <w:i w:val="0"/>
          <w:iCs w:val="0"/>
        </w:rPr>
        <w:t xml:space="preserve">Basket Strainers. </w:t>
      </w:r>
    </w:p>
    <w:p w14:paraId="0BEED34C" w14:textId="40DCC276" w:rsidR="008F2F30" w:rsidRPr="008B43D5" w:rsidRDefault="008F2F30" w:rsidP="00D47A0A">
      <w:pPr>
        <w:pStyle w:val="Heading3"/>
        <w:rPr>
          <w:rFonts w:ascii="Times New Roman" w:hAnsi="Times New Roman" w:cs="Times New Roman"/>
          <w:sz w:val="24"/>
          <w:szCs w:val="24"/>
        </w:rPr>
      </w:pPr>
      <w:r w:rsidRPr="008B43D5">
        <w:rPr>
          <w:rFonts w:ascii="Times New Roman" w:hAnsi="Times New Roman" w:cs="Times New Roman"/>
          <w:sz w:val="24"/>
          <w:szCs w:val="24"/>
        </w:rPr>
        <w:t>Related Requirements:</w:t>
      </w:r>
    </w:p>
    <w:p w14:paraId="7CD68A49" w14:textId="77777777" w:rsidR="00D47A0A" w:rsidRPr="008B43D5" w:rsidRDefault="00D47A0A" w:rsidP="00D47A0A">
      <w:pPr>
        <w:pStyle w:val="CMT"/>
        <w:rPr>
          <w:sz w:val="24"/>
          <w:szCs w:val="24"/>
        </w:rPr>
      </w:pPr>
      <w:r w:rsidRPr="008B43D5">
        <w:rPr>
          <w:sz w:val="24"/>
          <w:szCs w:val="24"/>
        </w:rPr>
        <w:t xml:space="preserve">Retain subparagraphs below to cross-reference requirements Contractor might expect to find in this Section but are specified in other Sections. </w:t>
      </w:r>
    </w:p>
    <w:p w14:paraId="4D841DD0" w14:textId="77777777" w:rsidR="00D47A0A" w:rsidRPr="008B43D5" w:rsidRDefault="00D47A0A" w:rsidP="00D47A0A">
      <w:pPr>
        <w:pStyle w:val="CMT"/>
        <w:rPr>
          <w:sz w:val="24"/>
          <w:szCs w:val="24"/>
        </w:rPr>
      </w:pPr>
      <w:r w:rsidRPr="008B43D5">
        <w:rPr>
          <w:sz w:val="24"/>
          <w:szCs w:val="24"/>
        </w:rPr>
        <w:t>Retain first subparagraph below for projects that include Section 114000 "Foodservice Equipment" and revise "Kitchen/Utility Sinks" and "Handwash Sinks" articles in this Section correspondingly.</w:t>
      </w:r>
    </w:p>
    <w:p w14:paraId="642CBBFC" w14:textId="38034C37" w:rsidR="008F2F30" w:rsidRPr="008B43D5" w:rsidRDefault="008F2F30" w:rsidP="008F2F30">
      <w:pPr>
        <w:pStyle w:val="Heading4"/>
        <w:rPr>
          <w:rFonts w:ascii="Times New Roman" w:hAnsi="Times New Roman" w:cs="Times New Roman"/>
          <w:i w:val="0"/>
          <w:iCs w:val="0"/>
        </w:rPr>
      </w:pPr>
      <w:r w:rsidRPr="008B43D5">
        <w:rPr>
          <w:rFonts w:ascii="Times New Roman" w:hAnsi="Times New Roman" w:cs="Times New Roman"/>
          <w:i w:val="0"/>
          <w:iCs w:val="0"/>
        </w:rPr>
        <w:t>Section 114000 "Foodservice Equipment" for NSF-compliant foodservice and handwash sinks.</w:t>
      </w:r>
    </w:p>
    <w:p w14:paraId="2334A74A" w14:textId="1C4D7732" w:rsidR="008F2F30" w:rsidRPr="008B43D5" w:rsidRDefault="008F2F30" w:rsidP="008F2F30">
      <w:pPr>
        <w:pStyle w:val="Heading4"/>
        <w:rPr>
          <w:rFonts w:ascii="Times New Roman" w:hAnsi="Times New Roman" w:cs="Times New Roman"/>
          <w:i w:val="0"/>
          <w:iCs w:val="0"/>
        </w:rPr>
      </w:pPr>
      <w:r w:rsidRPr="008B43D5">
        <w:rPr>
          <w:rFonts w:ascii="Times New Roman" w:hAnsi="Times New Roman" w:cs="Times New Roman"/>
          <w:i w:val="0"/>
          <w:iCs w:val="0"/>
        </w:rPr>
        <w:t>Section 224100 "Residential Plumbing Fixtures" for residential sinks.</w:t>
      </w:r>
    </w:p>
    <w:p w14:paraId="36027536" w14:textId="1A37B6F4" w:rsidR="008F2F30" w:rsidRPr="008B43D5" w:rsidRDefault="008F2F30" w:rsidP="008F2F30">
      <w:pPr>
        <w:pStyle w:val="Heading2"/>
        <w:rPr>
          <w:rFonts w:ascii="Times New Roman" w:hAnsi="Times New Roman" w:cs="Times New Roman"/>
          <w:sz w:val="24"/>
          <w:szCs w:val="24"/>
        </w:rPr>
      </w:pPr>
      <w:r w:rsidRPr="008B43D5">
        <w:rPr>
          <w:rFonts w:ascii="Times New Roman" w:hAnsi="Times New Roman" w:cs="Times New Roman"/>
          <w:sz w:val="24"/>
          <w:szCs w:val="24"/>
        </w:rPr>
        <w:t>ACTION SUBMITTALS</w:t>
      </w:r>
    </w:p>
    <w:p w14:paraId="601098DB" w14:textId="77777777" w:rsidR="00D47A0A" w:rsidRPr="008B43D5" w:rsidRDefault="00D47A0A" w:rsidP="00D47A0A">
      <w:pPr>
        <w:pStyle w:val="CMT"/>
        <w:rPr>
          <w:sz w:val="24"/>
          <w:szCs w:val="24"/>
        </w:rPr>
      </w:pPr>
      <w:r w:rsidRPr="008B43D5">
        <w:rPr>
          <w:sz w:val="24"/>
          <w:szCs w:val="24"/>
        </w:rPr>
        <w:t>Action submittals are submittals requiring responsive action and return of reviewed documents to Contractor.</w:t>
      </w:r>
    </w:p>
    <w:p w14:paraId="17575C5B" w14:textId="4DC196D1" w:rsidR="008F2F30" w:rsidRPr="008B43D5" w:rsidRDefault="008F2F30" w:rsidP="008F2F30">
      <w:pPr>
        <w:pStyle w:val="Heading3"/>
        <w:rPr>
          <w:rFonts w:ascii="Times New Roman" w:hAnsi="Times New Roman" w:cs="Times New Roman"/>
          <w:sz w:val="24"/>
          <w:szCs w:val="24"/>
        </w:rPr>
      </w:pPr>
      <w:r w:rsidRPr="008B43D5">
        <w:rPr>
          <w:rFonts w:ascii="Times New Roman" w:hAnsi="Times New Roman" w:cs="Times New Roman"/>
          <w:sz w:val="24"/>
          <w:szCs w:val="24"/>
        </w:rPr>
        <w:t>Product Data: For each type of product.</w:t>
      </w:r>
    </w:p>
    <w:p w14:paraId="0D7ECA55" w14:textId="0FB6C8E4" w:rsidR="008F2F30" w:rsidRPr="008B43D5" w:rsidRDefault="008F2F30" w:rsidP="00D47A0A">
      <w:pPr>
        <w:pStyle w:val="Heading4"/>
        <w:rPr>
          <w:rFonts w:ascii="Times New Roman" w:hAnsi="Times New Roman" w:cs="Times New Roman"/>
          <w:i w:val="0"/>
          <w:iCs w:val="0"/>
        </w:rPr>
      </w:pPr>
      <w:r w:rsidRPr="008B43D5">
        <w:rPr>
          <w:rFonts w:ascii="Times New Roman" w:hAnsi="Times New Roman" w:cs="Times New Roman"/>
          <w:i w:val="0"/>
          <w:iCs w:val="0"/>
        </w:rPr>
        <w:t>Include construction details, material descriptions, dimensions of individual components and profiles, and finishes for sinks.</w:t>
      </w:r>
    </w:p>
    <w:p w14:paraId="5424C5FE" w14:textId="3D37CD57" w:rsidR="008F2F30" w:rsidRPr="008B43D5" w:rsidRDefault="008F2F30" w:rsidP="00D47A0A">
      <w:pPr>
        <w:pStyle w:val="Heading4"/>
        <w:rPr>
          <w:rFonts w:ascii="Times New Roman" w:hAnsi="Times New Roman" w:cs="Times New Roman"/>
          <w:i w:val="0"/>
          <w:iCs w:val="0"/>
        </w:rPr>
      </w:pPr>
      <w:r w:rsidRPr="008B43D5">
        <w:rPr>
          <w:rFonts w:ascii="Times New Roman" w:hAnsi="Times New Roman" w:cs="Times New Roman"/>
          <w:i w:val="0"/>
          <w:iCs w:val="0"/>
        </w:rPr>
        <w:t>Include rated capacities, operating characteristics [, electrical characteristics,] and furnished specialties and accessories.</w:t>
      </w:r>
    </w:p>
    <w:p w14:paraId="776DE2A9" w14:textId="77777777" w:rsidR="00D47A0A" w:rsidRPr="008B43D5" w:rsidRDefault="00D47A0A" w:rsidP="00D47A0A">
      <w:pPr>
        <w:pStyle w:val="CMT"/>
        <w:rPr>
          <w:sz w:val="24"/>
          <w:szCs w:val="24"/>
        </w:rPr>
      </w:pPr>
      <w:bookmarkStart w:id="1" w:name="_Hlk499542926"/>
      <w:r w:rsidRPr="008B43D5">
        <w:rPr>
          <w:sz w:val="24"/>
          <w:szCs w:val="24"/>
        </w:rPr>
        <w:t>Retain "Sustainable Design Submittals" Paragraph below if required to attain sustainability rating or to track sustainability submittals.</w:t>
      </w:r>
      <w:bookmarkEnd w:id="1"/>
    </w:p>
    <w:p w14:paraId="21CC7412" w14:textId="4D714A62" w:rsidR="008F2F30" w:rsidRPr="008B43D5" w:rsidRDefault="008F2F30" w:rsidP="008F2F30">
      <w:pPr>
        <w:pStyle w:val="Heading2"/>
        <w:rPr>
          <w:rFonts w:ascii="Times New Roman" w:hAnsi="Times New Roman" w:cs="Times New Roman"/>
          <w:sz w:val="24"/>
          <w:szCs w:val="24"/>
        </w:rPr>
      </w:pPr>
      <w:r w:rsidRPr="008B43D5">
        <w:rPr>
          <w:rFonts w:ascii="Times New Roman" w:hAnsi="Times New Roman" w:cs="Times New Roman"/>
          <w:sz w:val="24"/>
          <w:szCs w:val="24"/>
        </w:rPr>
        <w:lastRenderedPageBreak/>
        <w:t>Sustainable Design Submittals:</w:t>
      </w:r>
    </w:p>
    <w:p w14:paraId="13E8EC37" w14:textId="77777777" w:rsidR="00D47A0A" w:rsidRPr="008B43D5" w:rsidRDefault="00D47A0A" w:rsidP="00D47A0A">
      <w:pPr>
        <w:pStyle w:val="CMT"/>
        <w:rPr>
          <w:sz w:val="24"/>
          <w:szCs w:val="24"/>
        </w:rPr>
      </w:pPr>
      <w:r w:rsidRPr="008B43D5">
        <w:rPr>
          <w:sz w:val="24"/>
          <w:szCs w:val="24"/>
        </w:rPr>
        <w:t>"Product Data" Subparagraph below applies to LEED (including v4), IgCC, ASHRAE 189.1, and Green Globes for fixtures and equipment that consume water.</w:t>
      </w:r>
    </w:p>
    <w:p w14:paraId="3B8DA55D" w14:textId="5D9BC33A" w:rsidR="008F2F30" w:rsidRPr="008B43D5" w:rsidRDefault="008F2F30" w:rsidP="00D47A0A">
      <w:pPr>
        <w:pStyle w:val="Heading3"/>
        <w:rPr>
          <w:rFonts w:ascii="Times New Roman" w:hAnsi="Times New Roman" w:cs="Times New Roman"/>
          <w:sz w:val="24"/>
          <w:szCs w:val="24"/>
        </w:rPr>
      </w:pPr>
      <w:r w:rsidRPr="008B43D5">
        <w:rPr>
          <w:rFonts w:ascii="Times New Roman" w:hAnsi="Times New Roman" w:cs="Times New Roman"/>
          <w:sz w:val="24"/>
          <w:szCs w:val="24"/>
        </w:rPr>
        <w:t>Product Data: For water consumption.</w:t>
      </w:r>
    </w:p>
    <w:p w14:paraId="440DBDEC" w14:textId="7C1DFF79" w:rsidR="008F2F30" w:rsidRPr="008B43D5" w:rsidRDefault="008F2F30" w:rsidP="008F2F30">
      <w:pPr>
        <w:pStyle w:val="Heading2"/>
        <w:rPr>
          <w:rFonts w:ascii="Times New Roman" w:hAnsi="Times New Roman" w:cs="Times New Roman"/>
          <w:sz w:val="24"/>
          <w:szCs w:val="24"/>
        </w:rPr>
      </w:pPr>
      <w:r w:rsidRPr="008B43D5">
        <w:rPr>
          <w:rFonts w:ascii="Times New Roman" w:hAnsi="Times New Roman" w:cs="Times New Roman"/>
          <w:sz w:val="24"/>
          <w:szCs w:val="24"/>
        </w:rPr>
        <w:t>INFORMATIONAL SUBMITTALS</w:t>
      </w:r>
    </w:p>
    <w:p w14:paraId="11A76CB5" w14:textId="77777777" w:rsidR="00D47A0A" w:rsidRPr="008B43D5" w:rsidRDefault="00D47A0A" w:rsidP="00D47A0A">
      <w:pPr>
        <w:pStyle w:val="CMT"/>
        <w:rPr>
          <w:sz w:val="24"/>
          <w:szCs w:val="24"/>
        </w:rPr>
      </w:pPr>
      <w:r w:rsidRPr="008B43D5">
        <w:rPr>
          <w:sz w:val="24"/>
          <w:szCs w:val="24"/>
        </w:rP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5F022974" w14:textId="77777777" w:rsidR="00D47A0A" w:rsidRPr="008B43D5" w:rsidRDefault="00D47A0A" w:rsidP="00D47A0A">
      <w:pPr>
        <w:pStyle w:val="CMT"/>
        <w:rPr>
          <w:sz w:val="24"/>
          <w:szCs w:val="24"/>
        </w:rPr>
      </w:pPr>
      <w:r w:rsidRPr="008B43D5">
        <w:rPr>
          <w:sz w:val="24"/>
          <w:szCs w:val="24"/>
        </w:rPr>
        <w:t xml:space="preserve">Retain "Coordination Drawings" Paragraph below where coordination is required for installation of products and materials by separate installers. Preparation of coordination drawings requires participation of each trade involved; </w:t>
      </w:r>
      <w:bookmarkStart w:id="2" w:name="_Hlk525657389"/>
      <w:r w:rsidRPr="008B43D5">
        <w:rPr>
          <w:sz w:val="24"/>
          <w:szCs w:val="24"/>
        </w:rPr>
        <w:t>coordinate with other Sections specifying products and materials to be included. See Section 013100 "Project Management and Coordination."</w:t>
      </w:r>
      <w:bookmarkEnd w:id="2"/>
    </w:p>
    <w:p w14:paraId="5E3BD81B" w14:textId="0EA4013B" w:rsidR="008F2F30" w:rsidRPr="008B43D5" w:rsidRDefault="008F2F30" w:rsidP="008F2F30">
      <w:pPr>
        <w:pStyle w:val="Heading3"/>
        <w:rPr>
          <w:rFonts w:ascii="Times New Roman" w:hAnsi="Times New Roman" w:cs="Times New Roman"/>
          <w:sz w:val="24"/>
          <w:szCs w:val="24"/>
        </w:rPr>
      </w:pPr>
      <w:r w:rsidRPr="008B43D5">
        <w:rPr>
          <w:rFonts w:ascii="Times New Roman" w:hAnsi="Times New Roman" w:cs="Times New Roman"/>
          <w:sz w:val="24"/>
          <w:szCs w:val="24"/>
        </w:rPr>
        <w:t>Coordination Drawings: Counter cutout templates for mounting of counter-mounted sinks.</w:t>
      </w:r>
    </w:p>
    <w:p w14:paraId="38DE67B0" w14:textId="3F3C5500" w:rsidR="008F2F30" w:rsidRPr="008B43D5" w:rsidRDefault="008F2F30" w:rsidP="008F2F30">
      <w:pPr>
        <w:pStyle w:val="Heading2"/>
        <w:rPr>
          <w:rFonts w:ascii="Times New Roman" w:hAnsi="Times New Roman" w:cs="Times New Roman"/>
          <w:sz w:val="24"/>
          <w:szCs w:val="24"/>
        </w:rPr>
      </w:pPr>
      <w:r w:rsidRPr="008B43D5">
        <w:rPr>
          <w:rFonts w:ascii="Times New Roman" w:hAnsi="Times New Roman" w:cs="Times New Roman"/>
          <w:sz w:val="24"/>
          <w:szCs w:val="24"/>
        </w:rPr>
        <w:t>CLOSEOUT SUBMITTALS</w:t>
      </w:r>
    </w:p>
    <w:p w14:paraId="473CA9A6" w14:textId="693430E0" w:rsidR="008F2F30" w:rsidRPr="008B43D5" w:rsidRDefault="008F2F30" w:rsidP="00D47A0A">
      <w:pPr>
        <w:pStyle w:val="Heading3"/>
        <w:rPr>
          <w:rFonts w:ascii="Times New Roman" w:hAnsi="Times New Roman" w:cs="Times New Roman"/>
          <w:sz w:val="24"/>
          <w:szCs w:val="24"/>
        </w:rPr>
      </w:pPr>
      <w:r w:rsidRPr="008B43D5">
        <w:rPr>
          <w:rFonts w:ascii="Times New Roman" w:hAnsi="Times New Roman" w:cs="Times New Roman"/>
          <w:sz w:val="24"/>
          <w:szCs w:val="24"/>
        </w:rPr>
        <w:t>Operation and Maintenance Data: For sinks and faucets to include in operation and maintenance manuals.</w:t>
      </w:r>
    </w:p>
    <w:p w14:paraId="628EB458" w14:textId="77777777" w:rsidR="00D47A0A" w:rsidRPr="008B43D5" w:rsidRDefault="00D47A0A" w:rsidP="00D47A0A">
      <w:pPr>
        <w:pStyle w:val="CMT"/>
        <w:rPr>
          <w:sz w:val="24"/>
          <w:szCs w:val="24"/>
        </w:rPr>
      </w:pPr>
      <w:r w:rsidRPr="008B43D5">
        <w:rPr>
          <w:sz w:val="24"/>
          <w:szCs w:val="24"/>
        </w:rPr>
        <w:t>Retain subparagraph below if automatic, electronic-sensor faucets are required for Project.</w:t>
      </w:r>
    </w:p>
    <w:p w14:paraId="7D450F8E" w14:textId="7F35E869" w:rsidR="008F2F30" w:rsidRPr="008B43D5" w:rsidRDefault="008F2F30" w:rsidP="008F2F30">
      <w:pPr>
        <w:pStyle w:val="Heading4"/>
        <w:rPr>
          <w:rFonts w:ascii="Times New Roman" w:hAnsi="Times New Roman" w:cs="Times New Roman"/>
          <w:i w:val="0"/>
          <w:iCs w:val="0"/>
        </w:rPr>
      </w:pPr>
      <w:r w:rsidRPr="008B43D5">
        <w:rPr>
          <w:rFonts w:ascii="Times New Roman" w:hAnsi="Times New Roman" w:cs="Times New Roman"/>
          <w:i w:val="0"/>
          <w:iCs w:val="0"/>
        </w:rPr>
        <w:lastRenderedPageBreak/>
        <w:t>In addition to items specified in Section 017823 "Operation and Maintenance Data," include the following:</w:t>
      </w:r>
    </w:p>
    <w:p w14:paraId="5D72BB03" w14:textId="5C3C2CC5" w:rsidR="008F2F30" w:rsidRPr="008B43D5" w:rsidRDefault="008F2F30" w:rsidP="008F2F30">
      <w:pPr>
        <w:pStyle w:val="Heading5"/>
        <w:rPr>
          <w:rFonts w:ascii="Times New Roman" w:hAnsi="Times New Roman" w:cs="Times New Roman"/>
        </w:rPr>
      </w:pPr>
      <w:r w:rsidRPr="008B43D5">
        <w:rPr>
          <w:rFonts w:ascii="Times New Roman" w:hAnsi="Times New Roman" w:cs="Times New Roman"/>
        </w:rPr>
        <w:t>Servicing and adjustments for automatic faucets.</w:t>
      </w:r>
    </w:p>
    <w:p w14:paraId="157D48D2" w14:textId="6B895924" w:rsidR="008F2F30" w:rsidRPr="008B43D5" w:rsidRDefault="008F2F30" w:rsidP="008F2F30">
      <w:pPr>
        <w:pStyle w:val="Heading2"/>
        <w:rPr>
          <w:rFonts w:ascii="Times New Roman" w:hAnsi="Times New Roman" w:cs="Times New Roman"/>
          <w:sz w:val="24"/>
          <w:szCs w:val="24"/>
        </w:rPr>
      </w:pPr>
      <w:r w:rsidRPr="008B43D5">
        <w:rPr>
          <w:rFonts w:ascii="Times New Roman" w:hAnsi="Times New Roman" w:cs="Times New Roman"/>
          <w:sz w:val="24"/>
          <w:szCs w:val="24"/>
        </w:rPr>
        <w:t>MAINTENANCE MATERIAL SUBMITTALS</w:t>
      </w:r>
    </w:p>
    <w:p w14:paraId="025F54E5" w14:textId="207E339E" w:rsidR="008F2F30" w:rsidRPr="008B43D5" w:rsidRDefault="008F2F30" w:rsidP="008F2F30">
      <w:pPr>
        <w:pStyle w:val="Heading3"/>
        <w:rPr>
          <w:rFonts w:ascii="Times New Roman" w:hAnsi="Times New Roman" w:cs="Times New Roman"/>
          <w:sz w:val="24"/>
          <w:szCs w:val="24"/>
        </w:rPr>
      </w:pPr>
      <w:r w:rsidRPr="008B43D5">
        <w:rPr>
          <w:rFonts w:ascii="Times New Roman" w:hAnsi="Times New Roman" w:cs="Times New Roman"/>
          <w:sz w:val="24"/>
          <w:szCs w:val="24"/>
        </w:rPr>
        <w:t>Extra Stock Material: Furnish extra materials to Owner that match products installed and that are packaged with protective covering for storage and identified with labels describing contents.</w:t>
      </w:r>
    </w:p>
    <w:p w14:paraId="1E4875F0" w14:textId="16B2050C" w:rsidR="008F2F30" w:rsidRPr="008B43D5" w:rsidRDefault="008F2F30" w:rsidP="008F2F30">
      <w:pPr>
        <w:pStyle w:val="Heading4"/>
        <w:rPr>
          <w:rFonts w:ascii="Times New Roman" w:hAnsi="Times New Roman" w:cs="Times New Roman"/>
          <w:i w:val="0"/>
          <w:iCs w:val="0"/>
        </w:rPr>
      </w:pPr>
      <w:r w:rsidRPr="008B43D5">
        <w:rPr>
          <w:rFonts w:ascii="Times New Roman" w:hAnsi="Times New Roman" w:cs="Times New Roman"/>
          <w:i w:val="0"/>
          <w:iCs w:val="0"/>
        </w:rPr>
        <w:t>Faucet Washers and O-Rings: Equal to [10] &lt;Insert number&gt; percent of amount of each type and size installed.</w:t>
      </w:r>
    </w:p>
    <w:p w14:paraId="5CE13A20" w14:textId="3359175D" w:rsidR="008F2F30" w:rsidRPr="008B43D5" w:rsidRDefault="008F2F30" w:rsidP="008F2F30">
      <w:pPr>
        <w:pStyle w:val="Heading4"/>
        <w:rPr>
          <w:rFonts w:ascii="Times New Roman" w:hAnsi="Times New Roman" w:cs="Times New Roman"/>
          <w:i w:val="0"/>
          <w:iCs w:val="0"/>
        </w:rPr>
      </w:pPr>
      <w:r w:rsidRPr="008B43D5">
        <w:rPr>
          <w:rFonts w:ascii="Times New Roman" w:hAnsi="Times New Roman" w:cs="Times New Roman"/>
          <w:i w:val="0"/>
          <w:iCs w:val="0"/>
        </w:rPr>
        <w:t>Faucet Cartridges and O-Rings: Equal to [5] &lt;Insert number&gt; percent of amount of each type and size installed.</w:t>
      </w:r>
    </w:p>
    <w:p w14:paraId="477FC879" w14:textId="261788B0" w:rsidR="008F2F30" w:rsidRPr="008B43D5" w:rsidRDefault="008F2F30" w:rsidP="008F2F30">
      <w:pPr>
        <w:pStyle w:val="Heading1"/>
        <w:rPr>
          <w:rFonts w:ascii="Times New Roman" w:hAnsi="Times New Roman" w:cs="Times New Roman"/>
          <w:sz w:val="24"/>
          <w:szCs w:val="24"/>
        </w:rPr>
      </w:pPr>
      <w:r w:rsidRPr="008B43D5">
        <w:rPr>
          <w:rFonts w:ascii="Times New Roman" w:hAnsi="Times New Roman" w:cs="Times New Roman"/>
          <w:sz w:val="24"/>
          <w:szCs w:val="24"/>
        </w:rPr>
        <w:t>PRODUCTS</w:t>
      </w:r>
    </w:p>
    <w:p w14:paraId="3A3CBE0B" w14:textId="77777777" w:rsidR="00D47A0A" w:rsidRPr="008B43D5" w:rsidRDefault="00D47A0A" w:rsidP="00D47A0A">
      <w:pPr>
        <w:pStyle w:val="CMT"/>
        <w:rPr>
          <w:sz w:val="24"/>
          <w:szCs w:val="24"/>
        </w:rPr>
      </w:pPr>
      <w:r w:rsidRPr="008B43D5">
        <w:rPr>
          <w:sz w:val="24"/>
          <w:szCs w:val="24"/>
        </w:rPr>
        <w:t>Manufacturers and products listed in this Section are neither recommended nor endorsed by the AIA or Deltek. Before selecting manufacturers and products, verify availability, suitability for intended applications, and compliance with minimum performance requirements. For definitions of terms and requirements for Contractor's product selection, see Section 016000 "Product Requirements."</w:t>
      </w:r>
    </w:p>
    <w:p w14:paraId="47538AB5" w14:textId="77777777" w:rsidR="00D47A0A" w:rsidRPr="008B43D5" w:rsidRDefault="00D47A0A" w:rsidP="00D47A0A">
      <w:pPr>
        <w:pStyle w:val="CMT"/>
        <w:rPr>
          <w:sz w:val="24"/>
          <w:szCs w:val="24"/>
        </w:rPr>
      </w:pPr>
      <w:r w:rsidRPr="008B43D5">
        <w:rPr>
          <w:sz w:val="24"/>
          <w:szCs w:val="24"/>
        </w:rPr>
        <w:t>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6AFD0C01" w14:textId="77777777" w:rsidR="00D47A0A" w:rsidRPr="008B43D5" w:rsidRDefault="00D47A0A" w:rsidP="00D47A0A">
      <w:pPr>
        <w:pStyle w:val="CMT"/>
        <w:rPr>
          <w:sz w:val="24"/>
          <w:szCs w:val="24"/>
        </w:rPr>
      </w:pPr>
      <w:r w:rsidRPr="008B43D5">
        <w:rPr>
          <w:sz w:val="24"/>
          <w:szCs w:val="24"/>
        </w:rPr>
        <w:t>Do not use same lavatory designation as is used for another lavatory in Section 224100 "Residential Plumbing Fixtures," Section 224300 "Healthcare Plumbing Fixtures," and Section 224600 "Security Plumbing Fixtures."</w:t>
      </w:r>
    </w:p>
    <w:p w14:paraId="0C3AA48C" w14:textId="24496098" w:rsidR="008F2F30" w:rsidRPr="008B43D5" w:rsidRDefault="008F2F30" w:rsidP="008F2F30">
      <w:pPr>
        <w:pStyle w:val="Heading2"/>
        <w:rPr>
          <w:rFonts w:ascii="Times New Roman" w:hAnsi="Times New Roman" w:cs="Times New Roman"/>
          <w:color w:val="E97132" w:themeColor="accent2"/>
          <w:sz w:val="24"/>
          <w:szCs w:val="24"/>
        </w:rPr>
      </w:pPr>
      <w:r w:rsidRPr="008B43D5">
        <w:rPr>
          <w:rFonts w:ascii="Times New Roman" w:hAnsi="Times New Roman" w:cs="Times New Roman"/>
          <w:color w:val="E97132" w:themeColor="accent2"/>
          <w:sz w:val="24"/>
          <w:szCs w:val="24"/>
        </w:rPr>
        <w:t>KITCHEN/UTILITY SINKS</w:t>
      </w:r>
    </w:p>
    <w:p w14:paraId="45A76E62" w14:textId="77777777" w:rsidR="00D47A0A" w:rsidRPr="008B43D5" w:rsidRDefault="00D47A0A" w:rsidP="00D47A0A">
      <w:pPr>
        <w:pStyle w:val="CMT"/>
        <w:rPr>
          <w:sz w:val="24"/>
          <w:szCs w:val="24"/>
        </w:rPr>
      </w:pPr>
      <w:r w:rsidRPr="008B43D5">
        <w:rPr>
          <w:sz w:val="24"/>
          <w:szCs w:val="24"/>
        </w:rPr>
        <w:t>Copy "Kitchen/Utility Sinks - Stainless Steel, Counter Mounted" Paragraph below and re-edit for each type of stainless steel, counter-mounted sink required.</w:t>
      </w:r>
    </w:p>
    <w:p w14:paraId="43426F1B" w14:textId="77777777" w:rsidR="00D47A0A" w:rsidRPr="008B43D5" w:rsidRDefault="00D47A0A" w:rsidP="00D47A0A">
      <w:pPr>
        <w:pStyle w:val="CMT"/>
        <w:rPr>
          <w:sz w:val="24"/>
          <w:szCs w:val="24"/>
        </w:rPr>
      </w:pPr>
      <w:r w:rsidRPr="008B43D5">
        <w:rPr>
          <w:sz w:val="24"/>
          <w:szCs w:val="24"/>
        </w:rPr>
        <w:t>Insert drawing designation. Use these designations on Drawings to identify each kitchen/utility sink.</w:t>
      </w:r>
    </w:p>
    <w:p w14:paraId="40C7597D" w14:textId="119514EF" w:rsidR="008F2F30" w:rsidRPr="008B43D5" w:rsidRDefault="008F2F30" w:rsidP="008F2F30">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 xml:space="preserve">Kitchen/Utility Sinks - Stainless Steel, Counter Mounted: </w:t>
      </w:r>
      <w:r w:rsidR="00E8582A" w:rsidRPr="008B43D5">
        <w:rPr>
          <w:rFonts w:ascii="Times New Roman" w:hAnsi="Times New Roman" w:cs="Times New Roman"/>
          <w:color w:val="0070C0"/>
          <w:sz w:val="24"/>
          <w:szCs w:val="24"/>
        </w:rPr>
        <w:t>&lt;Insert drawing designation&gt;.</w:t>
      </w:r>
    </w:p>
    <w:p w14:paraId="765B681E" w14:textId="77777777" w:rsidR="00D47A0A" w:rsidRPr="008B43D5" w:rsidRDefault="00D47A0A" w:rsidP="00D47A0A">
      <w:pPr>
        <w:pStyle w:val="CMT"/>
        <w:rPr>
          <w:sz w:val="24"/>
          <w:szCs w:val="24"/>
        </w:rPr>
      </w:pPr>
      <w:r w:rsidRPr="008B43D5">
        <w:rPr>
          <w:sz w:val="24"/>
          <w:szCs w:val="24"/>
        </w:rPr>
        <w:t>Retain "Basis-of-Design Product" Subparagraph and list of manufacturers below to require products from manufacturers listed or a comparable product from other manufacturers.</w:t>
      </w:r>
    </w:p>
    <w:p w14:paraId="619A4524" w14:textId="77777777" w:rsidR="00D47A0A" w:rsidRPr="008B43D5" w:rsidRDefault="00D47A0A" w:rsidP="00D47A0A">
      <w:pPr>
        <w:rPr>
          <w:rFonts w:ascii="Times New Roman" w:hAnsi="Times New Roman" w:cs="Times New Roman"/>
        </w:rPr>
      </w:pPr>
    </w:p>
    <w:p w14:paraId="3AC0E6F4" w14:textId="5F400CC3" w:rsidR="008F2F30" w:rsidRPr="008B43D5" w:rsidRDefault="008F2F30" w:rsidP="008F2F30">
      <w:pPr>
        <w:pStyle w:val="Heading4"/>
        <w:rPr>
          <w:rFonts w:ascii="Times New Roman" w:hAnsi="Times New Roman" w:cs="Times New Roman"/>
          <w:i w:val="0"/>
          <w:iCs w:val="0"/>
        </w:rPr>
      </w:pPr>
      <w:r w:rsidRPr="008B43D5">
        <w:rPr>
          <w:rFonts w:ascii="Times New Roman" w:hAnsi="Times New Roman" w:cs="Times New Roman"/>
          <w:i w:val="0"/>
          <w:iCs w:val="0"/>
        </w:rPr>
        <w:lastRenderedPageBreak/>
        <w:t xml:space="preserve">Basis-of-Design Product: Subject to compliance with requirements, pro-vide </w:t>
      </w:r>
      <w:r w:rsidR="00E8582A" w:rsidRPr="008B43D5">
        <w:rPr>
          <w:rFonts w:ascii="Times New Roman" w:hAnsi="Times New Roman" w:cs="Times New Roman"/>
          <w:i w:val="0"/>
          <w:iCs w:val="0"/>
          <w:color w:val="0070C0"/>
        </w:rPr>
        <w:t>&lt;Insert Specified Manufacture&gt;; &lt;Insert product name or designation&gt;:</w:t>
      </w:r>
    </w:p>
    <w:p w14:paraId="1568F09D" w14:textId="3C93A37B" w:rsidR="008F2F30" w:rsidRPr="008B43D5" w:rsidRDefault="008F2F30" w:rsidP="008F2F30">
      <w:pPr>
        <w:pStyle w:val="Heading5"/>
        <w:rPr>
          <w:rFonts w:ascii="Times New Roman" w:hAnsi="Times New Roman" w:cs="Times New Roman"/>
        </w:rPr>
      </w:pPr>
      <w:r w:rsidRPr="008B43D5">
        <w:rPr>
          <w:rFonts w:ascii="Times New Roman" w:hAnsi="Times New Roman" w:cs="Times New Roman"/>
        </w:rPr>
        <w:t xml:space="preserve">Substitutions: </w:t>
      </w:r>
      <w:r w:rsidR="00E8582A" w:rsidRPr="008B43D5">
        <w:rPr>
          <w:rFonts w:ascii="Times New Roman" w:hAnsi="Times New Roman" w:cs="Times New Roman"/>
          <w:color w:val="00B050"/>
        </w:rPr>
        <w:t>[Under provisions of Division 01.] [Not permitted.]</w:t>
      </w:r>
    </w:p>
    <w:p w14:paraId="75E385EF" w14:textId="7561049F" w:rsidR="008F2F30" w:rsidRPr="008B43D5" w:rsidRDefault="008F2F30" w:rsidP="008F2F30">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 xml:space="preserve">Kitchen/Utility Sinks - Stainless Steel, Freestanding: </w:t>
      </w:r>
      <w:r w:rsidR="00E8582A" w:rsidRPr="008B43D5">
        <w:rPr>
          <w:rFonts w:ascii="Times New Roman" w:hAnsi="Times New Roman" w:cs="Times New Roman"/>
          <w:color w:val="0070C0"/>
          <w:sz w:val="24"/>
          <w:szCs w:val="24"/>
        </w:rPr>
        <w:t>&lt;Insert drawing designation&gt;.</w:t>
      </w:r>
    </w:p>
    <w:p w14:paraId="477F00A7" w14:textId="77777777" w:rsidR="00D47A0A" w:rsidRPr="008B43D5" w:rsidRDefault="00D47A0A" w:rsidP="00D47A0A">
      <w:pPr>
        <w:pStyle w:val="CMT"/>
        <w:rPr>
          <w:sz w:val="24"/>
          <w:szCs w:val="24"/>
        </w:rPr>
      </w:pPr>
      <w:r w:rsidRPr="008B43D5">
        <w:rPr>
          <w:sz w:val="24"/>
          <w:szCs w:val="24"/>
        </w:rPr>
        <w:t>Retain "Basis-of-Design Product" Subparagraph and list of manufacturers below to require products from manufacturers listed or a comparable product from other manufacturers.</w:t>
      </w:r>
    </w:p>
    <w:p w14:paraId="6956F196" w14:textId="77777777" w:rsidR="00D47A0A" w:rsidRPr="008B43D5" w:rsidRDefault="00D47A0A" w:rsidP="00D47A0A">
      <w:pPr>
        <w:rPr>
          <w:rFonts w:ascii="Times New Roman" w:hAnsi="Times New Roman" w:cs="Times New Roman"/>
        </w:rPr>
      </w:pPr>
    </w:p>
    <w:p w14:paraId="349605EE" w14:textId="7401C7A1" w:rsidR="008F2F30" w:rsidRPr="008B43D5" w:rsidRDefault="008F2F30" w:rsidP="008F2F30">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00E8582A" w:rsidRPr="008B43D5">
        <w:rPr>
          <w:rFonts w:ascii="Times New Roman" w:hAnsi="Times New Roman" w:cs="Times New Roman"/>
          <w:i w:val="0"/>
          <w:iCs w:val="0"/>
          <w:color w:val="0070C0"/>
        </w:rPr>
        <w:t>&lt;Insert Specified Manufacture&gt;; &lt;Insert product name or designation&gt;:</w:t>
      </w:r>
    </w:p>
    <w:p w14:paraId="717CD9B2" w14:textId="706E5EBB" w:rsidR="009A498C" w:rsidRPr="008B43D5" w:rsidRDefault="008F2F30" w:rsidP="008F2F30">
      <w:pPr>
        <w:pStyle w:val="Heading5"/>
        <w:rPr>
          <w:rFonts w:ascii="Times New Roman" w:hAnsi="Times New Roman" w:cs="Times New Roman"/>
        </w:rPr>
      </w:pPr>
      <w:r w:rsidRPr="008B43D5">
        <w:rPr>
          <w:rFonts w:ascii="Times New Roman" w:hAnsi="Times New Roman" w:cs="Times New Roman"/>
        </w:rPr>
        <w:t xml:space="preserve">Substitutions: </w:t>
      </w:r>
      <w:r w:rsidR="00E8582A" w:rsidRPr="008B43D5">
        <w:rPr>
          <w:rFonts w:ascii="Times New Roman" w:hAnsi="Times New Roman" w:cs="Times New Roman"/>
          <w:color w:val="00B050"/>
        </w:rPr>
        <w:t>[Under provisions of Division 01.] [Not permitted.]</w:t>
      </w:r>
    </w:p>
    <w:p w14:paraId="7A155209" w14:textId="77777777" w:rsidR="00D47A0A" w:rsidRPr="008B43D5" w:rsidRDefault="00D47A0A" w:rsidP="00D47A0A">
      <w:pPr>
        <w:pStyle w:val="ListParagraph"/>
        <w:keepNext/>
        <w:numPr>
          <w:ilvl w:val="1"/>
          <w:numId w:val="13"/>
        </w:numPr>
        <w:tabs>
          <w:tab w:val="left" w:pos="864"/>
        </w:tabs>
        <w:suppressAutoHyphens/>
        <w:spacing w:before="480" w:after="0" w:line="240" w:lineRule="auto"/>
        <w:jc w:val="both"/>
        <w:outlineLvl w:val="1"/>
        <w:rPr>
          <w:rFonts w:ascii="Times New Roman" w:eastAsia="Times New Roman" w:hAnsi="Times New Roman" w:cs="Times New Roman"/>
          <w:color w:val="E97132" w:themeColor="accent2"/>
          <w:kern w:val="0"/>
          <w14:ligatures w14:val="none"/>
        </w:rPr>
      </w:pPr>
      <w:r w:rsidRPr="008B43D5">
        <w:rPr>
          <w:rFonts w:ascii="Times New Roman" w:eastAsia="Times New Roman" w:hAnsi="Times New Roman" w:cs="Times New Roman"/>
          <w:color w:val="E97132" w:themeColor="accent2"/>
          <w:kern w:val="0"/>
          <w14:ligatures w14:val="none"/>
        </w:rPr>
        <w:t>HANDWASH SINKS</w:t>
      </w:r>
    </w:p>
    <w:p w14:paraId="1EF9135D" w14:textId="77777777" w:rsidR="00D47A0A" w:rsidRPr="008B43D5" w:rsidRDefault="00D47A0A" w:rsidP="00D47A0A">
      <w:pPr>
        <w:pStyle w:val="CMT"/>
        <w:rPr>
          <w:sz w:val="24"/>
          <w:szCs w:val="24"/>
        </w:rPr>
      </w:pPr>
      <w:bookmarkStart w:id="3" w:name="_Hlk13479228"/>
      <w:r w:rsidRPr="008B43D5">
        <w:rPr>
          <w:sz w:val="24"/>
          <w:szCs w:val="24"/>
        </w:rPr>
        <w:t>Retain this article only if "Handwash/Hand Sinks" are not specified in Section 114000 "Foodservice Equipment."</w:t>
      </w:r>
    </w:p>
    <w:bookmarkEnd w:id="3"/>
    <w:p w14:paraId="5468A66F" w14:textId="77777777" w:rsidR="00D47A0A" w:rsidRPr="008B43D5" w:rsidRDefault="00D47A0A" w:rsidP="00D47A0A">
      <w:pPr>
        <w:pStyle w:val="CMT"/>
        <w:rPr>
          <w:sz w:val="24"/>
          <w:szCs w:val="24"/>
        </w:rPr>
      </w:pPr>
      <w:r w:rsidRPr="008B43D5">
        <w:rPr>
          <w:sz w:val="24"/>
          <w:szCs w:val="24"/>
        </w:rPr>
        <w:t>Copy "Handwash Sinks - Stainless Steel" Paragraph below and re-edit for each type of stainless steel handwash sink required.</w:t>
      </w:r>
    </w:p>
    <w:p w14:paraId="4DC5CD62" w14:textId="77777777" w:rsidR="00D47A0A" w:rsidRPr="008B43D5" w:rsidRDefault="00D47A0A" w:rsidP="00D47A0A">
      <w:pPr>
        <w:pStyle w:val="CMT"/>
        <w:rPr>
          <w:sz w:val="24"/>
          <w:szCs w:val="24"/>
        </w:rPr>
      </w:pPr>
      <w:r w:rsidRPr="008B43D5">
        <w:rPr>
          <w:sz w:val="24"/>
          <w:szCs w:val="24"/>
        </w:rPr>
        <w:t>Insert drawing designation. Use these designations on Drawings to identify each handwash sink.</w:t>
      </w:r>
    </w:p>
    <w:p w14:paraId="3865195F" w14:textId="311C21E6" w:rsidR="00D47A0A" w:rsidRPr="008B43D5" w:rsidRDefault="00D47A0A" w:rsidP="00D47A0A">
      <w:pPr>
        <w:pStyle w:val="ListParagraph"/>
        <w:numPr>
          <w:ilvl w:val="2"/>
          <w:numId w:val="13"/>
        </w:numPr>
        <w:tabs>
          <w:tab w:val="left" w:pos="864"/>
        </w:tabs>
        <w:suppressAutoHyphens/>
        <w:spacing w:before="240" w:after="0" w:line="240" w:lineRule="auto"/>
        <w:jc w:val="both"/>
        <w:outlineLvl w:val="2"/>
        <w:rPr>
          <w:rFonts w:ascii="Times New Roman" w:eastAsia="Times New Roman" w:hAnsi="Times New Roman" w:cs="Times New Roman"/>
          <w:kern w:val="0"/>
          <w14:ligatures w14:val="none"/>
        </w:rPr>
      </w:pPr>
      <w:r w:rsidRPr="008B43D5">
        <w:rPr>
          <w:rFonts w:ascii="Times New Roman" w:eastAsia="Times New Roman" w:hAnsi="Times New Roman" w:cs="Times New Roman"/>
          <w:color w:val="E97132" w:themeColor="accent2"/>
          <w:kern w:val="0"/>
          <w14:ligatures w14:val="none"/>
        </w:rPr>
        <w:t xml:space="preserve">Handwash Sinks - Stainless Steel: </w:t>
      </w:r>
      <w:r w:rsidR="00E8582A" w:rsidRPr="008B43D5">
        <w:rPr>
          <w:rFonts w:ascii="Times New Roman" w:eastAsia="Times New Roman" w:hAnsi="Times New Roman" w:cs="Times New Roman"/>
          <w:color w:val="0070C0"/>
          <w:kern w:val="0"/>
          <w14:ligatures w14:val="none"/>
        </w:rPr>
        <w:t>&lt;Insert drawing designation&gt;.</w:t>
      </w:r>
    </w:p>
    <w:p w14:paraId="198B1327" w14:textId="579D63AA" w:rsidR="00D47A0A" w:rsidRPr="00D47A0A" w:rsidRDefault="00D47A0A" w:rsidP="00D47A0A">
      <w:pPr>
        <w:keepNext/>
        <w:numPr>
          <w:ilvl w:val="3"/>
          <w:numId w:val="13"/>
        </w:numPr>
        <w:tabs>
          <w:tab w:val="left" w:pos="1440"/>
        </w:tabs>
        <w:spacing w:before="240" w:after="60" w:line="240" w:lineRule="auto"/>
        <w:outlineLvl w:val="3"/>
        <w:rPr>
          <w:rFonts w:ascii="Times New Roman" w:eastAsiaTheme="minorEastAsia" w:hAnsi="Times New Roman" w:cs="Times New Roman"/>
          <w:b/>
          <w:bCs/>
          <w:kern w:val="0"/>
          <w14:ligatures w14:val="none"/>
        </w:rPr>
      </w:pPr>
      <w:r w:rsidRPr="00D47A0A">
        <w:rPr>
          <w:rFonts w:ascii="Times New Roman" w:eastAsiaTheme="minorEastAsia" w:hAnsi="Times New Roman" w:cs="Times New Roman"/>
          <w:b/>
          <w:bCs/>
          <w:kern w:val="0"/>
          <w14:ligatures w14:val="none"/>
        </w:rPr>
        <w:t xml:space="preserve">Basis-of-Design Product: Subject to compliance with requirements, provide </w:t>
      </w:r>
      <w:r w:rsidR="00E8582A" w:rsidRPr="008B43D5">
        <w:rPr>
          <w:rFonts w:ascii="Times New Roman" w:eastAsiaTheme="minorEastAsia" w:hAnsi="Times New Roman" w:cs="Times New Roman"/>
          <w:b/>
          <w:bCs/>
          <w:color w:val="0070C0"/>
          <w:kern w:val="0"/>
          <w14:ligatures w14:val="none"/>
        </w:rPr>
        <w:t>&lt;Insert Specified Manufacture&gt;; &lt;Insert product name or designation&gt;:</w:t>
      </w:r>
    </w:p>
    <w:p w14:paraId="076A7725" w14:textId="6F78BFAC" w:rsidR="00D47A0A" w:rsidRPr="00D47A0A" w:rsidRDefault="00D47A0A" w:rsidP="00D47A0A">
      <w:pPr>
        <w:numPr>
          <w:ilvl w:val="4"/>
          <w:numId w:val="13"/>
        </w:numPr>
        <w:tabs>
          <w:tab w:val="left" w:pos="2016"/>
        </w:tabs>
        <w:spacing w:before="240" w:after="60" w:line="240" w:lineRule="auto"/>
        <w:outlineLvl w:val="4"/>
        <w:rPr>
          <w:rFonts w:ascii="Times New Roman" w:eastAsiaTheme="minorEastAsia" w:hAnsi="Times New Roman" w:cs="Times New Roman"/>
          <w:b/>
          <w:bCs/>
          <w:color w:val="E36C0A"/>
          <w:kern w:val="0"/>
          <w:u w:val="single"/>
          <w14:ligatures w14:val="none"/>
        </w:rPr>
      </w:pPr>
      <w:r w:rsidRPr="00D47A0A">
        <w:rPr>
          <w:rFonts w:ascii="Times New Roman" w:eastAsiaTheme="minorEastAsia" w:hAnsi="Times New Roman" w:cs="Times New Roman"/>
          <w:b/>
          <w:bCs/>
          <w:kern w:val="0"/>
          <w14:ligatures w14:val="none"/>
        </w:rPr>
        <w:t xml:space="preserve">Substitutions: </w:t>
      </w:r>
      <w:r w:rsidR="00E8582A" w:rsidRPr="008B43D5">
        <w:rPr>
          <w:rFonts w:ascii="Times New Roman" w:eastAsiaTheme="minorEastAsia" w:hAnsi="Times New Roman" w:cs="Times New Roman"/>
          <w:b/>
          <w:bCs/>
          <w:color w:val="00B050"/>
          <w:kern w:val="0"/>
          <w14:ligatures w14:val="none"/>
        </w:rPr>
        <w:t>[Under provisions of Division 01.] [Not permitted.]</w:t>
      </w:r>
    </w:p>
    <w:p w14:paraId="1A696DDB" w14:textId="77777777" w:rsidR="00D47A0A" w:rsidRPr="008B43D5" w:rsidRDefault="00D47A0A" w:rsidP="00D47A0A">
      <w:pPr>
        <w:pStyle w:val="Heading2"/>
        <w:numPr>
          <w:ilvl w:val="1"/>
          <w:numId w:val="14"/>
        </w:numPr>
        <w:tabs>
          <w:tab w:val="left" w:pos="864"/>
        </w:tabs>
        <w:suppressAutoHyphens/>
        <w:spacing w:before="480" w:after="0" w:line="240" w:lineRule="auto"/>
        <w:jc w:val="both"/>
        <w:rPr>
          <w:rFonts w:ascii="Times New Roman" w:eastAsia="Times New Roman" w:hAnsi="Times New Roman" w:cs="Times New Roman"/>
          <w:color w:val="E97132" w:themeColor="accent2"/>
          <w:kern w:val="0"/>
          <w:sz w:val="24"/>
          <w:szCs w:val="24"/>
          <w14:ligatures w14:val="none"/>
        </w:rPr>
      </w:pPr>
      <w:r w:rsidRPr="008B43D5">
        <w:rPr>
          <w:rFonts w:ascii="Times New Roman" w:eastAsia="Times New Roman" w:hAnsi="Times New Roman" w:cs="Times New Roman"/>
          <w:color w:val="E97132" w:themeColor="accent2"/>
          <w:kern w:val="0"/>
          <w:sz w:val="24"/>
          <w:szCs w:val="24"/>
          <w14:ligatures w14:val="none"/>
        </w:rPr>
        <w:t>SACRISTY SINKS</w:t>
      </w:r>
    </w:p>
    <w:p w14:paraId="59A832DD" w14:textId="77777777" w:rsidR="00D47A0A" w:rsidRPr="008B43D5" w:rsidRDefault="00D47A0A" w:rsidP="00D47A0A">
      <w:pPr>
        <w:pStyle w:val="CMT"/>
        <w:rPr>
          <w:sz w:val="24"/>
          <w:szCs w:val="24"/>
        </w:rPr>
      </w:pPr>
      <w:r w:rsidRPr="008B43D5">
        <w:rPr>
          <w:sz w:val="24"/>
          <w:szCs w:val="24"/>
        </w:rPr>
        <w:t>Sacristy sinks are custom-made products. Fixtures specified below are typical.</w:t>
      </w:r>
    </w:p>
    <w:p w14:paraId="24B42CFE" w14:textId="77777777" w:rsidR="00D47A0A" w:rsidRPr="008B43D5" w:rsidRDefault="00D47A0A" w:rsidP="00D47A0A">
      <w:pPr>
        <w:pStyle w:val="CMT"/>
        <w:rPr>
          <w:sz w:val="24"/>
          <w:szCs w:val="24"/>
        </w:rPr>
      </w:pPr>
      <w:r w:rsidRPr="008B43D5">
        <w:rPr>
          <w:sz w:val="24"/>
          <w:szCs w:val="24"/>
        </w:rPr>
        <w:t>Copy "Sacristy Sinks - Stainless Steel, Wall Hung" Paragraph below and re-edit for each type of stainless steel, wall-hung sacristy sink required.</w:t>
      </w:r>
    </w:p>
    <w:p w14:paraId="2F2EC48C" w14:textId="77777777" w:rsidR="00D47A0A" w:rsidRPr="008B43D5" w:rsidRDefault="00D47A0A" w:rsidP="00D47A0A">
      <w:pPr>
        <w:pStyle w:val="CMT"/>
        <w:rPr>
          <w:sz w:val="24"/>
          <w:szCs w:val="24"/>
        </w:rPr>
      </w:pPr>
      <w:r w:rsidRPr="008B43D5">
        <w:rPr>
          <w:sz w:val="24"/>
          <w:szCs w:val="24"/>
        </w:rPr>
        <w:t>Insert drawing designation. Use these designations on Drawings to identify each sacristy sink.</w:t>
      </w:r>
    </w:p>
    <w:p w14:paraId="3036F225" w14:textId="72AE76E8" w:rsidR="00D47A0A" w:rsidRPr="008B43D5" w:rsidRDefault="00D47A0A" w:rsidP="00D47A0A">
      <w:pPr>
        <w:pStyle w:val="Heading3"/>
        <w:tabs>
          <w:tab w:val="left" w:pos="864"/>
        </w:tabs>
        <w:suppressAutoHyphens/>
        <w:spacing w:before="240" w:after="0" w:line="240" w:lineRule="auto"/>
        <w:jc w:val="both"/>
        <w:rPr>
          <w:rFonts w:ascii="Times New Roman" w:eastAsia="Times New Roman" w:hAnsi="Times New Roman" w:cs="Times New Roman"/>
          <w:kern w:val="0"/>
          <w:sz w:val="24"/>
          <w:szCs w:val="24"/>
          <w14:ligatures w14:val="none"/>
        </w:rPr>
      </w:pPr>
      <w:r w:rsidRPr="008B43D5">
        <w:rPr>
          <w:rFonts w:ascii="Times New Roman" w:eastAsia="Times New Roman" w:hAnsi="Times New Roman" w:cs="Times New Roman"/>
          <w:color w:val="E97132" w:themeColor="accent2"/>
          <w:kern w:val="0"/>
          <w:sz w:val="24"/>
          <w:szCs w:val="24"/>
          <w14:ligatures w14:val="none"/>
        </w:rPr>
        <w:t xml:space="preserve">Sacristy Sinks - Stainless Steel, Wall Hung: </w:t>
      </w:r>
      <w:r w:rsidR="00E8582A" w:rsidRPr="008B43D5">
        <w:rPr>
          <w:rFonts w:ascii="Times New Roman" w:eastAsia="Times New Roman" w:hAnsi="Times New Roman" w:cs="Times New Roman"/>
          <w:color w:val="0070C0"/>
          <w:kern w:val="0"/>
          <w:sz w:val="24"/>
          <w:szCs w:val="24"/>
          <w14:ligatures w14:val="none"/>
        </w:rPr>
        <w:t>&lt;Insert drawing designation&gt;.</w:t>
      </w:r>
    </w:p>
    <w:p w14:paraId="46F453A0" w14:textId="77777777" w:rsidR="00D47A0A" w:rsidRPr="008B43D5" w:rsidRDefault="00D47A0A" w:rsidP="00D47A0A">
      <w:pPr>
        <w:pStyle w:val="CMT"/>
        <w:rPr>
          <w:sz w:val="24"/>
          <w:szCs w:val="24"/>
        </w:rPr>
      </w:pPr>
      <w:r w:rsidRPr="008B43D5">
        <w:rPr>
          <w:sz w:val="24"/>
          <w:szCs w:val="24"/>
        </w:rPr>
        <w:t>Retain "Manufacturers" Subparagraph and list of manufacturers below to require products from manufacturers listed or a comparable product from other manufacturers.</w:t>
      </w:r>
    </w:p>
    <w:p w14:paraId="26390754" w14:textId="067B252D" w:rsidR="00D47A0A" w:rsidRPr="008B43D5" w:rsidRDefault="00D47A0A" w:rsidP="00D47A0A">
      <w:pPr>
        <w:pStyle w:val="Heading4"/>
        <w:rPr>
          <w:rFonts w:ascii="Times New Roman" w:eastAsiaTheme="minorEastAsia" w:hAnsi="Times New Roman" w:cs="Times New Roman"/>
          <w:i w:val="0"/>
          <w:iCs w:val="0"/>
        </w:rPr>
      </w:pPr>
      <w:r w:rsidRPr="008B43D5">
        <w:rPr>
          <w:rFonts w:ascii="Times New Roman" w:eastAsiaTheme="minorEastAsia" w:hAnsi="Times New Roman" w:cs="Times New Roman"/>
          <w:i w:val="0"/>
          <w:iCs w:val="0"/>
        </w:rPr>
        <w:lastRenderedPageBreak/>
        <w:t xml:space="preserve">Basis-of-Design Product: Subject to compliance with requirements, provide </w:t>
      </w:r>
      <w:r w:rsidR="00E8582A" w:rsidRPr="008B43D5">
        <w:rPr>
          <w:rFonts w:ascii="Times New Roman" w:eastAsiaTheme="minorEastAsia" w:hAnsi="Times New Roman" w:cs="Times New Roman"/>
          <w:i w:val="0"/>
          <w:iCs w:val="0"/>
          <w:color w:val="0070C0"/>
        </w:rPr>
        <w:t>&lt;Insert Specified Manufacture&gt;; &lt;Insert product name or designation&gt;:</w:t>
      </w:r>
    </w:p>
    <w:p w14:paraId="74DAF210" w14:textId="63C5CA07" w:rsidR="00D47A0A" w:rsidRPr="008B43D5" w:rsidRDefault="00D47A0A" w:rsidP="00D47A0A">
      <w:pPr>
        <w:pStyle w:val="Heading5"/>
        <w:rPr>
          <w:rFonts w:ascii="Times New Roman" w:eastAsiaTheme="minorEastAsia" w:hAnsi="Times New Roman" w:cs="Times New Roman"/>
          <w:color w:val="E36C0A"/>
          <w:u w:val="single"/>
        </w:rPr>
      </w:pPr>
      <w:r w:rsidRPr="008B43D5">
        <w:rPr>
          <w:rFonts w:ascii="Times New Roman" w:eastAsiaTheme="minorEastAsia" w:hAnsi="Times New Roman" w:cs="Times New Roman"/>
        </w:rPr>
        <w:t xml:space="preserve">Substitutions: </w:t>
      </w:r>
      <w:r w:rsidR="00E8582A" w:rsidRPr="008B43D5">
        <w:rPr>
          <w:rFonts w:ascii="Times New Roman" w:eastAsiaTheme="minorEastAsia" w:hAnsi="Times New Roman" w:cs="Times New Roman"/>
          <w:color w:val="00B050"/>
        </w:rPr>
        <w:t>[Under provisions of Division 01.] [Not permitted.]</w:t>
      </w:r>
    </w:p>
    <w:p w14:paraId="0E8533C5" w14:textId="77777777" w:rsidR="00D47A0A" w:rsidRPr="008B43D5" w:rsidRDefault="00D47A0A" w:rsidP="00D47A0A">
      <w:pPr>
        <w:pStyle w:val="CMT"/>
        <w:rPr>
          <w:sz w:val="24"/>
          <w:szCs w:val="24"/>
        </w:rPr>
      </w:pPr>
      <w:r w:rsidRPr="008B43D5">
        <w:rPr>
          <w:sz w:val="24"/>
          <w:szCs w:val="24"/>
        </w:rPr>
        <w:t>Copy "Sacristy Sinks - Stainless Steel, Two Bowl, Cabinet Mounted" Paragraph below and re-edit for each type of stainless steel, two-bowl, cabinet-mounted sacristy sink required.</w:t>
      </w:r>
    </w:p>
    <w:p w14:paraId="271FCC08" w14:textId="77777777" w:rsidR="00D47A0A" w:rsidRPr="008B43D5" w:rsidRDefault="00D47A0A" w:rsidP="00D47A0A">
      <w:pPr>
        <w:pStyle w:val="CMT"/>
        <w:rPr>
          <w:sz w:val="24"/>
          <w:szCs w:val="24"/>
        </w:rPr>
      </w:pPr>
      <w:r w:rsidRPr="008B43D5">
        <w:rPr>
          <w:sz w:val="24"/>
          <w:szCs w:val="24"/>
        </w:rPr>
        <w:t>Insert drawing designation. Use these designations on Drawings to identify each sacristy sink.</w:t>
      </w:r>
    </w:p>
    <w:p w14:paraId="09E322FB" w14:textId="714347E7" w:rsidR="00D47A0A" w:rsidRPr="008B43D5" w:rsidRDefault="00D47A0A" w:rsidP="00D47A0A">
      <w:pPr>
        <w:pStyle w:val="Heading3"/>
        <w:tabs>
          <w:tab w:val="left" w:pos="864"/>
        </w:tabs>
        <w:suppressAutoHyphens/>
        <w:spacing w:before="240" w:after="0" w:line="240" w:lineRule="auto"/>
        <w:jc w:val="both"/>
        <w:rPr>
          <w:rFonts w:ascii="Times New Roman" w:eastAsia="Times New Roman" w:hAnsi="Times New Roman" w:cs="Times New Roman"/>
          <w:kern w:val="0"/>
          <w:sz w:val="24"/>
          <w:szCs w:val="24"/>
          <w14:ligatures w14:val="none"/>
        </w:rPr>
      </w:pPr>
      <w:r w:rsidRPr="008B43D5">
        <w:rPr>
          <w:rFonts w:ascii="Times New Roman" w:eastAsia="Times New Roman" w:hAnsi="Times New Roman" w:cs="Times New Roman"/>
          <w:color w:val="E97132" w:themeColor="accent2"/>
          <w:kern w:val="0"/>
          <w:sz w:val="24"/>
          <w:szCs w:val="24"/>
          <w14:ligatures w14:val="none"/>
        </w:rPr>
        <w:t xml:space="preserve">Sacristy Sinks - Stainless Steel, Two Bowl, Cabinet Mounted: </w:t>
      </w:r>
      <w:r w:rsidR="00E8582A" w:rsidRPr="008B43D5">
        <w:rPr>
          <w:rFonts w:ascii="Times New Roman" w:eastAsia="Times New Roman" w:hAnsi="Times New Roman" w:cs="Times New Roman"/>
          <w:color w:val="0070C0"/>
          <w:kern w:val="0"/>
          <w:sz w:val="24"/>
          <w:szCs w:val="24"/>
          <w14:ligatures w14:val="none"/>
        </w:rPr>
        <w:t>&lt;Insert drawing designation&gt;.</w:t>
      </w:r>
    </w:p>
    <w:p w14:paraId="69C1A304" w14:textId="77777777" w:rsidR="00D47A0A" w:rsidRPr="008B43D5" w:rsidRDefault="00D47A0A" w:rsidP="00D47A0A">
      <w:pPr>
        <w:pStyle w:val="CMT"/>
        <w:rPr>
          <w:sz w:val="24"/>
          <w:szCs w:val="24"/>
        </w:rPr>
      </w:pPr>
      <w:r w:rsidRPr="008B43D5">
        <w:rPr>
          <w:sz w:val="24"/>
          <w:szCs w:val="24"/>
        </w:rPr>
        <w:t>Retain "Manufacturers" Subparagraph and list of manufacturers below to require products from manufacturers listed or a comparable product from other manufacturers.</w:t>
      </w:r>
    </w:p>
    <w:p w14:paraId="4497B442" w14:textId="71DAF51D" w:rsidR="00D47A0A" w:rsidRPr="008B43D5" w:rsidRDefault="00D47A0A" w:rsidP="00D47A0A">
      <w:pPr>
        <w:pStyle w:val="Heading4"/>
        <w:rPr>
          <w:rFonts w:ascii="Times New Roman" w:eastAsiaTheme="minorEastAsia" w:hAnsi="Times New Roman" w:cs="Times New Roman"/>
          <w:i w:val="0"/>
          <w:iCs w:val="0"/>
        </w:rPr>
      </w:pPr>
      <w:r w:rsidRPr="008B43D5">
        <w:rPr>
          <w:rFonts w:ascii="Times New Roman" w:eastAsiaTheme="minorEastAsia" w:hAnsi="Times New Roman" w:cs="Times New Roman"/>
          <w:i w:val="0"/>
          <w:iCs w:val="0"/>
        </w:rPr>
        <w:t xml:space="preserve">Basis-of-Design Product: Subject to compliance with requirements, provide </w:t>
      </w:r>
      <w:r w:rsidR="00E8582A" w:rsidRPr="008B43D5">
        <w:rPr>
          <w:rFonts w:ascii="Times New Roman" w:eastAsiaTheme="minorEastAsia" w:hAnsi="Times New Roman" w:cs="Times New Roman"/>
          <w:i w:val="0"/>
          <w:iCs w:val="0"/>
          <w:color w:val="0070C0"/>
        </w:rPr>
        <w:t>&lt;Insert Specified Manufacture&gt;; &lt;Insert product name or designation&gt;:</w:t>
      </w:r>
    </w:p>
    <w:p w14:paraId="0AEB1FB9" w14:textId="13C7B19C" w:rsidR="00D47A0A" w:rsidRPr="008B43D5" w:rsidRDefault="00D47A0A" w:rsidP="00D47A0A">
      <w:pPr>
        <w:pStyle w:val="Heading5"/>
        <w:rPr>
          <w:rFonts w:ascii="Times New Roman" w:eastAsiaTheme="minorEastAsia" w:hAnsi="Times New Roman" w:cs="Times New Roman"/>
          <w:color w:val="E36C0A"/>
          <w:u w:val="single"/>
        </w:rPr>
      </w:pPr>
      <w:r w:rsidRPr="008B43D5">
        <w:rPr>
          <w:rFonts w:ascii="Times New Roman" w:eastAsiaTheme="minorEastAsia" w:hAnsi="Times New Roman" w:cs="Times New Roman"/>
        </w:rPr>
        <w:t xml:space="preserve">Substitutions: </w:t>
      </w:r>
      <w:r w:rsidR="00E8582A" w:rsidRPr="008B43D5">
        <w:rPr>
          <w:rFonts w:ascii="Times New Roman" w:eastAsiaTheme="minorEastAsia" w:hAnsi="Times New Roman" w:cs="Times New Roman"/>
          <w:color w:val="00B050"/>
        </w:rPr>
        <w:t>[Under provisions of Division 01.] [Not permitted.]</w:t>
      </w:r>
    </w:p>
    <w:p w14:paraId="792CA437" w14:textId="77777777" w:rsidR="00D47A0A" w:rsidRPr="008B43D5" w:rsidRDefault="00D47A0A" w:rsidP="00D47A0A">
      <w:pPr>
        <w:pStyle w:val="CMT"/>
        <w:rPr>
          <w:sz w:val="24"/>
          <w:szCs w:val="24"/>
        </w:rPr>
      </w:pPr>
      <w:r w:rsidRPr="008B43D5">
        <w:rPr>
          <w:sz w:val="24"/>
          <w:szCs w:val="24"/>
        </w:rPr>
        <w:t>Copy "Sacristy Sinks - Stainless Steel, Two Bowl, Counter Mounted" Paragraph below and re-edit for each type of stainless steel, two-bowl, counter-mounted sacristy sink required.</w:t>
      </w:r>
    </w:p>
    <w:p w14:paraId="40A4D209" w14:textId="77777777" w:rsidR="00D47A0A" w:rsidRPr="008B43D5" w:rsidRDefault="00D47A0A" w:rsidP="00D47A0A">
      <w:pPr>
        <w:pStyle w:val="CMT"/>
        <w:rPr>
          <w:sz w:val="24"/>
          <w:szCs w:val="24"/>
        </w:rPr>
      </w:pPr>
      <w:r w:rsidRPr="008B43D5">
        <w:rPr>
          <w:sz w:val="24"/>
          <w:szCs w:val="24"/>
        </w:rPr>
        <w:t>Insert drawing designation. Use these designations on Drawings to identify each sacristy sink.</w:t>
      </w:r>
    </w:p>
    <w:p w14:paraId="0E1A6715" w14:textId="1C665ABC" w:rsidR="00D47A0A" w:rsidRPr="008B43D5" w:rsidRDefault="00D47A0A" w:rsidP="00D47A0A">
      <w:pPr>
        <w:pStyle w:val="Heading3"/>
        <w:tabs>
          <w:tab w:val="left" w:pos="864"/>
        </w:tabs>
        <w:suppressAutoHyphens/>
        <w:spacing w:before="240" w:after="0" w:line="240" w:lineRule="auto"/>
        <w:jc w:val="both"/>
        <w:rPr>
          <w:rFonts w:ascii="Times New Roman" w:eastAsia="Times New Roman" w:hAnsi="Times New Roman" w:cs="Times New Roman"/>
          <w:kern w:val="0"/>
          <w:sz w:val="24"/>
          <w:szCs w:val="24"/>
          <w14:ligatures w14:val="none"/>
        </w:rPr>
      </w:pPr>
      <w:r w:rsidRPr="008B43D5">
        <w:rPr>
          <w:rFonts w:ascii="Times New Roman" w:eastAsia="Times New Roman" w:hAnsi="Times New Roman" w:cs="Times New Roman"/>
          <w:color w:val="E97132" w:themeColor="accent2"/>
          <w:kern w:val="0"/>
          <w:sz w:val="24"/>
          <w:szCs w:val="24"/>
          <w14:ligatures w14:val="none"/>
        </w:rPr>
        <w:t xml:space="preserve">Sacristy Sinks - Stainless Steel, Two Bowl, Counter Mounted: </w:t>
      </w:r>
      <w:r w:rsidR="00E8582A" w:rsidRPr="008B43D5">
        <w:rPr>
          <w:rFonts w:ascii="Times New Roman" w:eastAsia="Times New Roman" w:hAnsi="Times New Roman" w:cs="Times New Roman"/>
          <w:color w:val="0070C0"/>
          <w:kern w:val="0"/>
          <w:sz w:val="24"/>
          <w:szCs w:val="24"/>
          <w14:ligatures w14:val="none"/>
        </w:rPr>
        <w:t>&lt;Insert drawing designation&gt;.</w:t>
      </w:r>
    </w:p>
    <w:p w14:paraId="25F152DE" w14:textId="77777777" w:rsidR="00D47A0A" w:rsidRPr="008B43D5" w:rsidRDefault="00D47A0A" w:rsidP="00D47A0A">
      <w:pPr>
        <w:pStyle w:val="CMT"/>
        <w:rPr>
          <w:sz w:val="24"/>
          <w:szCs w:val="24"/>
        </w:rPr>
      </w:pPr>
      <w:r w:rsidRPr="008B43D5">
        <w:rPr>
          <w:sz w:val="24"/>
          <w:szCs w:val="24"/>
        </w:rPr>
        <w:t>Retain "Manufacturers" Subparagraph and list of manufacturers below to require products from manufacturers listed or a comparable product from other manufacturers.</w:t>
      </w:r>
    </w:p>
    <w:p w14:paraId="3604D801" w14:textId="56B3E30C" w:rsidR="00D47A0A" w:rsidRPr="008B43D5" w:rsidRDefault="00D47A0A" w:rsidP="00D47A0A">
      <w:pPr>
        <w:pStyle w:val="Heading4"/>
        <w:rPr>
          <w:rFonts w:ascii="Times New Roman" w:eastAsiaTheme="minorEastAsia" w:hAnsi="Times New Roman" w:cs="Times New Roman"/>
          <w:i w:val="0"/>
          <w:iCs w:val="0"/>
        </w:rPr>
      </w:pPr>
      <w:r w:rsidRPr="008B43D5">
        <w:rPr>
          <w:rFonts w:ascii="Times New Roman" w:eastAsiaTheme="minorEastAsia" w:hAnsi="Times New Roman" w:cs="Times New Roman"/>
          <w:i w:val="0"/>
          <w:iCs w:val="0"/>
        </w:rPr>
        <w:lastRenderedPageBreak/>
        <w:t xml:space="preserve">Basis-of-Design Product: Subject to compliance with requirements, provide </w:t>
      </w:r>
      <w:r w:rsidR="00E8582A" w:rsidRPr="008B43D5">
        <w:rPr>
          <w:rFonts w:ascii="Times New Roman" w:eastAsiaTheme="minorEastAsia" w:hAnsi="Times New Roman" w:cs="Times New Roman"/>
          <w:i w:val="0"/>
          <w:iCs w:val="0"/>
          <w:color w:val="0070C0"/>
        </w:rPr>
        <w:t>&lt;Insert Specified Manufacture&gt;; &lt;Insert product name or designation&gt;:</w:t>
      </w:r>
    </w:p>
    <w:p w14:paraId="72DF7188" w14:textId="58828A9F" w:rsidR="00D47A0A" w:rsidRPr="008B43D5" w:rsidRDefault="00D47A0A" w:rsidP="00D47A0A">
      <w:pPr>
        <w:pStyle w:val="Heading5"/>
        <w:rPr>
          <w:rFonts w:ascii="Times New Roman" w:eastAsiaTheme="minorEastAsia" w:hAnsi="Times New Roman" w:cs="Times New Roman"/>
          <w:color w:val="00B050"/>
        </w:rPr>
      </w:pPr>
      <w:r w:rsidRPr="008B43D5">
        <w:rPr>
          <w:rFonts w:ascii="Times New Roman" w:eastAsiaTheme="minorEastAsia" w:hAnsi="Times New Roman" w:cs="Times New Roman"/>
        </w:rPr>
        <w:t xml:space="preserve">Substitutions: </w:t>
      </w:r>
      <w:r w:rsidR="00E8582A" w:rsidRPr="008B43D5">
        <w:rPr>
          <w:rFonts w:ascii="Times New Roman" w:eastAsiaTheme="minorEastAsia" w:hAnsi="Times New Roman" w:cs="Times New Roman"/>
          <w:color w:val="00B050"/>
        </w:rPr>
        <w:t>[Under provisions of Division 01.] [Not permitted.]</w:t>
      </w:r>
    </w:p>
    <w:p w14:paraId="7B20D076" w14:textId="77777777" w:rsidR="00E8582A" w:rsidRPr="008B43D5" w:rsidRDefault="00E8582A" w:rsidP="00E8582A">
      <w:pPr>
        <w:pStyle w:val="Heading2"/>
        <w:rPr>
          <w:rFonts w:ascii="Times New Roman" w:hAnsi="Times New Roman" w:cs="Times New Roman"/>
          <w:color w:val="E97132" w:themeColor="accent2"/>
          <w:sz w:val="24"/>
          <w:szCs w:val="24"/>
        </w:rPr>
      </w:pPr>
      <w:r w:rsidRPr="008B43D5">
        <w:rPr>
          <w:rFonts w:ascii="Times New Roman" w:hAnsi="Times New Roman" w:cs="Times New Roman"/>
          <w:color w:val="E97132" w:themeColor="accent2"/>
          <w:sz w:val="24"/>
          <w:szCs w:val="24"/>
        </w:rPr>
        <w:t>SUPPLY FITTINGS</w:t>
      </w:r>
    </w:p>
    <w:p w14:paraId="34EA2D9D"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 xml:space="preserve">Quarter-Turn Angle Supply Stop: </w:t>
      </w:r>
      <w:r w:rsidRPr="008B43D5">
        <w:rPr>
          <w:rFonts w:ascii="Times New Roman" w:hAnsi="Times New Roman" w:cs="Times New Roman"/>
          <w:color w:val="0070C0"/>
          <w:sz w:val="24"/>
          <w:szCs w:val="24"/>
        </w:rPr>
        <w:t>&lt;Insert drawing designation&gt;:</w:t>
      </w:r>
    </w:p>
    <w:p w14:paraId="16E4A57F"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[130-G Series with escutcheon]:</w:t>
      </w:r>
    </w:p>
    <w:p w14:paraId="5CADBB39" w14:textId="77777777" w:rsidR="00E8582A" w:rsidRPr="008B43D5" w:rsidRDefault="00E8582A" w:rsidP="00E8582A">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0FF45B7E"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Quarter-Turn Angle Supply Stop Description:</w:t>
      </w:r>
    </w:p>
    <w:p w14:paraId="2C66A5D3"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Standard: ASME A112.18.1/CSA B125.1. Comply with NSF/ANSI 61 Annex G, "Drinking Water System Components - Health Effects," for supply-fitting materials that will be in contact with potable water.</w:t>
      </w:r>
    </w:p>
    <w:p w14:paraId="78F45A34"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Finish: Chrome.</w:t>
      </w:r>
    </w:p>
    <w:p w14:paraId="513572D4"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Inlet Connection: </w:t>
      </w:r>
      <w:r w:rsidRPr="008B43D5">
        <w:rPr>
          <w:rFonts w:ascii="Times New Roman" w:hAnsi="Times New Roman" w:cs="Times New Roman"/>
          <w:color w:val="00B050"/>
        </w:rPr>
        <w:t xml:space="preserve">[3/8 inch] [5/8 inch] [1/2 inch] </w:t>
      </w:r>
      <w:r w:rsidRPr="008B43D5">
        <w:rPr>
          <w:rFonts w:ascii="Times New Roman" w:hAnsi="Times New Roman" w:cs="Times New Roman"/>
        </w:rPr>
        <w:t xml:space="preserve">with Shallow, chrome-plated steel escutcheon. </w:t>
      </w:r>
      <w:r w:rsidRPr="008B43D5">
        <w:rPr>
          <w:rFonts w:ascii="Times New Roman" w:hAnsi="Times New Roman" w:cs="Times New Roman"/>
          <w:color w:val="0070C0"/>
        </w:rPr>
        <w:t>&lt;Refer to SECTION 221116 - DOMESTIC WATER PIPING for connection type&gt;.</w:t>
      </w:r>
    </w:p>
    <w:p w14:paraId="0A830543"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Outlet Connection: </w:t>
      </w:r>
      <w:r w:rsidRPr="008B43D5">
        <w:rPr>
          <w:rFonts w:ascii="Times New Roman" w:hAnsi="Times New Roman" w:cs="Times New Roman"/>
          <w:color w:val="00B050"/>
        </w:rPr>
        <w:t xml:space="preserve">[1/4 inch] [3/8 inch] </w:t>
      </w:r>
      <w:r w:rsidRPr="008B43D5">
        <w:rPr>
          <w:rFonts w:ascii="Times New Roman" w:hAnsi="Times New Roman" w:cs="Times New Roman"/>
        </w:rPr>
        <w:t>compression.</w:t>
      </w:r>
    </w:p>
    <w:p w14:paraId="5F6D9170"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Quarter-Turn Straight Supply Stop</w:t>
      </w:r>
      <w:r w:rsidRPr="008B43D5">
        <w:rPr>
          <w:rFonts w:ascii="Times New Roman" w:hAnsi="Times New Roman" w:cs="Times New Roman"/>
          <w:sz w:val="24"/>
          <w:szCs w:val="24"/>
        </w:rPr>
        <w:t xml:space="preserve">: </w:t>
      </w:r>
      <w:r w:rsidRPr="008B43D5">
        <w:rPr>
          <w:rFonts w:ascii="Times New Roman" w:hAnsi="Times New Roman" w:cs="Times New Roman"/>
          <w:color w:val="0070C0"/>
          <w:sz w:val="24"/>
          <w:szCs w:val="24"/>
        </w:rPr>
        <w:t>&lt;Insert drawing designation&gt;:</w:t>
      </w:r>
    </w:p>
    <w:p w14:paraId="09715513"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[129-G Series with escutcheon]:</w:t>
      </w:r>
    </w:p>
    <w:p w14:paraId="5BD97625" w14:textId="77777777" w:rsidR="00E8582A" w:rsidRPr="008B43D5" w:rsidRDefault="00E8582A" w:rsidP="00E8582A">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409644C7"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Quarter-Turn Straight Supply Stop Description:</w:t>
      </w:r>
    </w:p>
    <w:p w14:paraId="5FD9703D"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Standard: ASME A112.18.1/CSA B125.1. Comply with NSF/ANSI 61 Annex G, "Drinking Water System Components - Health Effects," for supply-fitting materials that will be in contact with potable water.</w:t>
      </w:r>
    </w:p>
    <w:p w14:paraId="33B3CE38"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Finish: Chrome.</w:t>
      </w:r>
    </w:p>
    <w:p w14:paraId="13FB1011"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Inlet Connection: </w:t>
      </w:r>
      <w:r w:rsidRPr="008B43D5">
        <w:rPr>
          <w:rFonts w:ascii="Times New Roman" w:hAnsi="Times New Roman" w:cs="Times New Roman"/>
          <w:color w:val="00B050"/>
        </w:rPr>
        <w:t>[3/8 inch] [5/8 inch] [1/2 inch]</w:t>
      </w:r>
      <w:r w:rsidRPr="008B43D5">
        <w:rPr>
          <w:rFonts w:ascii="Times New Roman" w:hAnsi="Times New Roman" w:cs="Times New Roman"/>
          <w:color w:val="0070C0"/>
        </w:rPr>
        <w:t xml:space="preserve"> </w:t>
      </w:r>
      <w:r w:rsidRPr="008B43D5">
        <w:rPr>
          <w:rFonts w:ascii="Times New Roman" w:hAnsi="Times New Roman" w:cs="Times New Roman"/>
        </w:rPr>
        <w:t xml:space="preserve">with Shallow, chrome-plated steel escutcheon. </w:t>
      </w:r>
      <w:r w:rsidRPr="008B43D5">
        <w:rPr>
          <w:rFonts w:ascii="Times New Roman" w:hAnsi="Times New Roman" w:cs="Times New Roman"/>
          <w:color w:val="0070C0"/>
        </w:rPr>
        <w:t>&lt;Refer to SECTION 221116 - DOMESTIC WATER PIPING for connection type&gt;.</w:t>
      </w:r>
    </w:p>
    <w:p w14:paraId="21A407DC"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Outlet Connection: </w:t>
      </w:r>
      <w:r w:rsidRPr="008B43D5">
        <w:rPr>
          <w:rFonts w:ascii="Times New Roman" w:hAnsi="Times New Roman" w:cs="Times New Roman"/>
          <w:color w:val="00B050"/>
        </w:rPr>
        <w:t xml:space="preserve">[1/4 inch] [3/8 inch] </w:t>
      </w:r>
      <w:r w:rsidRPr="008B43D5">
        <w:rPr>
          <w:rFonts w:ascii="Times New Roman" w:hAnsi="Times New Roman" w:cs="Times New Roman"/>
        </w:rPr>
        <w:t>compression.</w:t>
      </w:r>
    </w:p>
    <w:p w14:paraId="2CCE58CB"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Heavy Duty, Quarter-Turn Angle Supply Stop</w:t>
      </w:r>
      <w:r w:rsidRPr="008B43D5">
        <w:rPr>
          <w:rFonts w:ascii="Times New Roman" w:hAnsi="Times New Roman" w:cs="Times New Roman"/>
          <w:sz w:val="24"/>
          <w:szCs w:val="24"/>
        </w:rPr>
        <w:t xml:space="preserve">: </w:t>
      </w:r>
      <w:r w:rsidRPr="008B43D5">
        <w:rPr>
          <w:rFonts w:ascii="Times New Roman" w:hAnsi="Times New Roman" w:cs="Times New Roman"/>
          <w:color w:val="0070C0"/>
          <w:sz w:val="24"/>
          <w:szCs w:val="24"/>
        </w:rPr>
        <w:t>&lt;Insert drawing designation&gt;:</w:t>
      </w:r>
    </w:p>
    <w:p w14:paraId="03311D5F"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[132-G04 Series with escutcheon]:</w:t>
      </w:r>
    </w:p>
    <w:p w14:paraId="0E406CC7" w14:textId="77777777" w:rsidR="00E8582A" w:rsidRPr="008B43D5" w:rsidRDefault="00E8582A" w:rsidP="00E8582A">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5899C8AA"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lastRenderedPageBreak/>
        <w:t>Heavy Duty, Quarter-Turn Angle Supply Stop Description:</w:t>
      </w:r>
    </w:p>
    <w:p w14:paraId="1EB3FF58"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Standard: ASME A112.18.1/CSA B125.1. Comply with NSF/ANSI 61 Annex G, "Drinking Water System Components - Health Effects," for supply-fitting materials that will be in contact with potable water.</w:t>
      </w:r>
    </w:p>
    <w:p w14:paraId="7A57A7C9"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pressure: 125psi / 8.6 bar</w:t>
      </w:r>
    </w:p>
    <w:p w14:paraId="0FCCBB8A"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temperature: 160°F / 71.1°C.</w:t>
      </w:r>
    </w:p>
    <w:p w14:paraId="3C4357CD"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Finish: Chrome.</w:t>
      </w:r>
    </w:p>
    <w:p w14:paraId="7E8C35ED" w14:textId="77777777" w:rsidR="00E8582A" w:rsidRPr="008B43D5" w:rsidRDefault="00E8582A" w:rsidP="00E8582A">
      <w:pPr>
        <w:pStyle w:val="Heading5"/>
        <w:rPr>
          <w:rFonts w:ascii="Times New Roman" w:hAnsi="Times New Roman" w:cs="Times New Roman"/>
          <w:color w:val="0070C0"/>
        </w:rPr>
      </w:pPr>
      <w:r w:rsidRPr="008B43D5">
        <w:rPr>
          <w:rFonts w:ascii="Times New Roman" w:hAnsi="Times New Roman" w:cs="Times New Roman"/>
        </w:rPr>
        <w:t xml:space="preserve">Operation: </w:t>
      </w:r>
      <w:r w:rsidRPr="008B43D5">
        <w:rPr>
          <w:rFonts w:ascii="Times New Roman" w:hAnsi="Times New Roman" w:cs="Times New Roman"/>
          <w:color w:val="00B050"/>
        </w:rPr>
        <w:t>[Loose Handle] [5-inch extension with escutcheon].</w:t>
      </w:r>
    </w:p>
    <w:p w14:paraId="63FDB8DC"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Inlet Connection: </w:t>
      </w:r>
      <w:r w:rsidRPr="008B43D5">
        <w:rPr>
          <w:rFonts w:ascii="Times New Roman" w:hAnsi="Times New Roman" w:cs="Times New Roman"/>
          <w:color w:val="00B050"/>
        </w:rPr>
        <w:t>[3/8 inch] [5/8 inch] [1/2 inch]</w:t>
      </w:r>
      <w:r w:rsidRPr="008B43D5">
        <w:rPr>
          <w:rFonts w:ascii="Times New Roman" w:hAnsi="Times New Roman" w:cs="Times New Roman"/>
          <w:color w:val="0070C0"/>
        </w:rPr>
        <w:t xml:space="preserve"> </w:t>
      </w:r>
      <w:r w:rsidRPr="008B43D5">
        <w:rPr>
          <w:rFonts w:ascii="Times New Roman" w:hAnsi="Times New Roman" w:cs="Times New Roman"/>
        </w:rPr>
        <w:t xml:space="preserve">with Shallow, chrome-plated steel escutcheon. </w:t>
      </w:r>
      <w:r w:rsidRPr="008B43D5">
        <w:rPr>
          <w:rFonts w:ascii="Times New Roman" w:hAnsi="Times New Roman" w:cs="Times New Roman"/>
          <w:color w:val="0070C0"/>
        </w:rPr>
        <w:t>&lt;Refer to SECTION 221116 - DOMESTIC WATER PIPING for connection type&gt;.</w:t>
      </w:r>
    </w:p>
    <w:p w14:paraId="17A9C231"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Outlet Connection: </w:t>
      </w:r>
      <w:r w:rsidRPr="008B43D5">
        <w:rPr>
          <w:rFonts w:ascii="Times New Roman" w:hAnsi="Times New Roman" w:cs="Times New Roman"/>
          <w:color w:val="00B050"/>
        </w:rPr>
        <w:t xml:space="preserve">[1/4 inch] [3/8 inch] [5/8 inch] </w:t>
      </w:r>
      <w:r w:rsidRPr="008B43D5">
        <w:rPr>
          <w:rFonts w:ascii="Times New Roman" w:hAnsi="Times New Roman" w:cs="Times New Roman"/>
        </w:rPr>
        <w:t xml:space="preserve">compression </w:t>
      </w:r>
      <w:r w:rsidRPr="008B43D5">
        <w:rPr>
          <w:rFonts w:ascii="Times New Roman" w:hAnsi="Times New Roman" w:cs="Times New Roman"/>
          <w:color w:val="00B050"/>
        </w:rPr>
        <w:t>[1/2-inch MIP].</w:t>
      </w:r>
    </w:p>
    <w:p w14:paraId="668B8559"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Heavy Duty, Quarter-Turn Straight Supply Stop</w:t>
      </w:r>
      <w:r w:rsidRPr="008B43D5">
        <w:rPr>
          <w:rFonts w:ascii="Times New Roman" w:hAnsi="Times New Roman" w:cs="Times New Roman"/>
          <w:sz w:val="24"/>
          <w:szCs w:val="24"/>
        </w:rPr>
        <w:t xml:space="preserve">: </w:t>
      </w:r>
      <w:r w:rsidRPr="008B43D5">
        <w:rPr>
          <w:rFonts w:ascii="Times New Roman" w:hAnsi="Times New Roman" w:cs="Times New Roman"/>
          <w:color w:val="0070C0"/>
          <w:sz w:val="24"/>
          <w:szCs w:val="24"/>
        </w:rPr>
        <w:t>&lt;Insert drawing designation&gt;:</w:t>
      </w:r>
    </w:p>
    <w:p w14:paraId="1187A657"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[131-G04 Series with escutcheon]:</w:t>
      </w:r>
    </w:p>
    <w:p w14:paraId="1C050683" w14:textId="77777777" w:rsidR="00E8582A" w:rsidRPr="008B43D5" w:rsidRDefault="00E8582A" w:rsidP="00E8582A">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07D79E32"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Heavy Duty, Quarter-Turn Straight Supply Stop Description:</w:t>
      </w:r>
    </w:p>
    <w:p w14:paraId="75DC8607"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Standard: ASME A112.18.1/CSA B125.1. Comply with NSF/ANSI 61 Annex G, "Drinking Water System Components - Health Effects," for supply-fitting materials that will be in contact with potable water.</w:t>
      </w:r>
    </w:p>
    <w:p w14:paraId="280EBEA5"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pressure: 125psi / 8.6 bar</w:t>
      </w:r>
    </w:p>
    <w:p w14:paraId="58B47C68"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temperature: 160°F / 71.1°C.</w:t>
      </w:r>
    </w:p>
    <w:p w14:paraId="1F159207"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Finish: Chrome.</w:t>
      </w:r>
    </w:p>
    <w:p w14:paraId="198FCDC5" w14:textId="77777777" w:rsidR="00E8582A" w:rsidRPr="008B43D5" w:rsidRDefault="00E8582A" w:rsidP="00E8582A">
      <w:pPr>
        <w:pStyle w:val="Heading5"/>
        <w:rPr>
          <w:rFonts w:ascii="Times New Roman" w:hAnsi="Times New Roman" w:cs="Times New Roman"/>
          <w:color w:val="0070C0"/>
        </w:rPr>
      </w:pPr>
      <w:r w:rsidRPr="008B43D5">
        <w:rPr>
          <w:rFonts w:ascii="Times New Roman" w:hAnsi="Times New Roman" w:cs="Times New Roman"/>
        </w:rPr>
        <w:t>Operation:</w:t>
      </w:r>
      <w:r w:rsidRPr="008B43D5">
        <w:rPr>
          <w:rFonts w:ascii="Times New Roman" w:hAnsi="Times New Roman" w:cs="Times New Roman"/>
          <w:color w:val="00B050"/>
        </w:rPr>
        <w:t xml:space="preserve"> [5-inch extension with escutcheon] </w:t>
      </w:r>
      <w:r w:rsidRPr="008B43D5">
        <w:rPr>
          <w:rFonts w:ascii="Times New Roman" w:hAnsi="Times New Roman" w:cs="Times New Roman"/>
          <w:color w:val="0070C0"/>
        </w:rPr>
        <w:t>&lt;Delete if not needed&gt;.</w:t>
      </w:r>
    </w:p>
    <w:p w14:paraId="3CD5AD06"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Inlet Connection: </w:t>
      </w:r>
      <w:r w:rsidRPr="008B43D5">
        <w:rPr>
          <w:rFonts w:ascii="Times New Roman" w:hAnsi="Times New Roman" w:cs="Times New Roman"/>
          <w:color w:val="00B050"/>
        </w:rPr>
        <w:t>[3/8 inch] [1/2 inch]</w:t>
      </w:r>
      <w:r w:rsidRPr="008B43D5">
        <w:rPr>
          <w:rFonts w:ascii="Times New Roman" w:hAnsi="Times New Roman" w:cs="Times New Roman"/>
          <w:color w:val="0070C0"/>
        </w:rPr>
        <w:t xml:space="preserve"> </w:t>
      </w:r>
      <w:r w:rsidRPr="008B43D5">
        <w:rPr>
          <w:rFonts w:ascii="Times New Roman" w:hAnsi="Times New Roman" w:cs="Times New Roman"/>
        </w:rPr>
        <w:t xml:space="preserve">with Shallow, chrome-plated steel escutcheon. </w:t>
      </w:r>
      <w:r w:rsidRPr="008B43D5">
        <w:rPr>
          <w:rFonts w:ascii="Times New Roman" w:hAnsi="Times New Roman" w:cs="Times New Roman"/>
          <w:color w:val="0070C0"/>
        </w:rPr>
        <w:t>&lt;Refer to SECTION 221116 - DOMESTIC WATER PIPING for connection type&gt;.</w:t>
      </w:r>
    </w:p>
    <w:p w14:paraId="6C5B8A55"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Outlet Connection: </w:t>
      </w:r>
      <w:r w:rsidRPr="008B43D5">
        <w:rPr>
          <w:rFonts w:ascii="Times New Roman" w:hAnsi="Times New Roman" w:cs="Times New Roman"/>
          <w:color w:val="00B050"/>
        </w:rPr>
        <w:t>[1/4 inch] [3/8 inch]</w:t>
      </w:r>
      <w:r w:rsidRPr="008B43D5">
        <w:rPr>
          <w:rFonts w:ascii="Times New Roman" w:hAnsi="Times New Roman" w:cs="Times New Roman"/>
        </w:rPr>
        <w:t xml:space="preserve"> compression </w:t>
      </w:r>
      <w:r w:rsidRPr="008B43D5">
        <w:rPr>
          <w:rFonts w:ascii="Times New Roman" w:hAnsi="Times New Roman" w:cs="Times New Roman"/>
          <w:color w:val="00B050"/>
        </w:rPr>
        <w:t>[1/2-inch MIP] [1/2-inch PEX F1807].</w:t>
      </w:r>
    </w:p>
    <w:p w14:paraId="0ED6BFD7"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Heavy Duty, 3-Way Quarter-Turn Angle Supply Stop</w:t>
      </w:r>
      <w:r w:rsidRPr="008B43D5">
        <w:rPr>
          <w:rFonts w:ascii="Times New Roman" w:hAnsi="Times New Roman" w:cs="Times New Roman"/>
          <w:sz w:val="24"/>
          <w:szCs w:val="24"/>
        </w:rPr>
        <w:t xml:space="preserve">: </w:t>
      </w:r>
      <w:r w:rsidRPr="008B43D5">
        <w:rPr>
          <w:rFonts w:ascii="Times New Roman" w:hAnsi="Times New Roman" w:cs="Times New Roman"/>
          <w:color w:val="0070C0"/>
          <w:sz w:val="24"/>
          <w:szCs w:val="24"/>
        </w:rPr>
        <w:t>&lt;Insert drawing designation&gt;:</w:t>
      </w:r>
    </w:p>
    <w:p w14:paraId="5F8A5061"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[132-G04 Series with escutcheon]:</w:t>
      </w:r>
    </w:p>
    <w:p w14:paraId="583A78B2" w14:textId="77777777" w:rsidR="00E8582A" w:rsidRPr="008B43D5" w:rsidRDefault="00E8582A" w:rsidP="00E8582A">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56352E3D"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lastRenderedPageBreak/>
        <w:t>Heavy Duty, 3-Way Quarter-Turn Angle Supply Stop Description:</w:t>
      </w:r>
    </w:p>
    <w:p w14:paraId="513BB160"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Standard: ASME A112.18.1/CSA B125.1. Comply with NSF/ANSI 61 Annex G, "Drinking Water System Components - Health Effects," for supply-fitting materials that will be in contact with potable water.</w:t>
      </w:r>
    </w:p>
    <w:p w14:paraId="7A109A32"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pressure: 125psi / 8.6 bar</w:t>
      </w:r>
    </w:p>
    <w:p w14:paraId="69F866B3"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temperature: 160°F / 71.1°C.</w:t>
      </w:r>
    </w:p>
    <w:p w14:paraId="7988C8A6"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Finish: Chrome.</w:t>
      </w:r>
    </w:p>
    <w:p w14:paraId="0F869087" w14:textId="77777777" w:rsidR="00E8582A" w:rsidRPr="008B43D5" w:rsidRDefault="00E8582A" w:rsidP="00E8582A">
      <w:pPr>
        <w:pStyle w:val="Heading5"/>
        <w:rPr>
          <w:rFonts w:ascii="Times New Roman" w:hAnsi="Times New Roman" w:cs="Times New Roman"/>
          <w:color w:val="0070C0"/>
        </w:rPr>
      </w:pPr>
      <w:r w:rsidRPr="008B43D5">
        <w:rPr>
          <w:rFonts w:ascii="Times New Roman" w:hAnsi="Times New Roman" w:cs="Times New Roman"/>
        </w:rPr>
        <w:t xml:space="preserve">Operation: </w:t>
      </w:r>
      <w:r w:rsidRPr="008B43D5">
        <w:rPr>
          <w:rFonts w:ascii="Times New Roman" w:hAnsi="Times New Roman" w:cs="Times New Roman"/>
          <w:color w:val="00B050"/>
        </w:rPr>
        <w:t>[Loose Handle] [5-inch extension with escutcheon].</w:t>
      </w:r>
    </w:p>
    <w:p w14:paraId="38634736"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Inlet Connection: </w:t>
      </w:r>
      <w:r w:rsidRPr="008B43D5">
        <w:rPr>
          <w:rFonts w:ascii="Times New Roman" w:hAnsi="Times New Roman" w:cs="Times New Roman"/>
          <w:color w:val="00B050"/>
        </w:rPr>
        <w:t>[3/8 inch] [5/8 inch] [1/2 inch]</w:t>
      </w:r>
      <w:r w:rsidRPr="008B43D5">
        <w:rPr>
          <w:rFonts w:ascii="Times New Roman" w:hAnsi="Times New Roman" w:cs="Times New Roman"/>
          <w:color w:val="0070C0"/>
        </w:rPr>
        <w:t xml:space="preserve"> </w:t>
      </w:r>
      <w:r w:rsidRPr="008B43D5">
        <w:rPr>
          <w:rFonts w:ascii="Times New Roman" w:hAnsi="Times New Roman" w:cs="Times New Roman"/>
        </w:rPr>
        <w:t xml:space="preserve">with Shallow, chrome-plated steel escutcheon. </w:t>
      </w:r>
      <w:r w:rsidRPr="008B43D5">
        <w:rPr>
          <w:rFonts w:ascii="Times New Roman" w:hAnsi="Times New Roman" w:cs="Times New Roman"/>
          <w:color w:val="0070C0"/>
        </w:rPr>
        <w:t>&lt;Refer to SECTION 221116 - DOMESTIC WATER PIPING for connection type&gt;.</w:t>
      </w:r>
    </w:p>
    <w:p w14:paraId="53AFB6FC"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Outlet Connection: </w:t>
      </w:r>
      <w:r w:rsidRPr="008B43D5">
        <w:rPr>
          <w:rFonts w:ascii="Times New Roman" w:hAnsi="Times New Roman" w:cs="Times New Roman"/>
          <w:color w:val="00B050"/>
        </w:rPr>
        <w:t xml:space="preserve">[1/4 inch] [3/8 inch] [5/8 inch] </w:t>
      </w:r>
      <w:r w:rsidRPr="008B43D5">
        <w:rPr>
          <w:rFonts w:ascii="Times New Roman" w:hAnsi="Times New Roman" w:cs="Times New Roman"/>
        </w:rPr>
        <w:t xml:space="preserve">compression </w:t>
      </w:r>
      <w:r w:rsidRPr="008B43D5">
        <w:rPr>
          <w:rFonts w:ascii="Times New Roman" w:hAnsi="Times New Roman" w:cs="Times New Roman"/>
          <w:color w:val="00B050"/>
        </w:rPr>
        <w:t>[1/2-inch MIP]</w:t>
      </w:r>
      <w:r w:rsidRPr="008B43D5">
        <w:rPr>
          <w:rFonts w:ascii="Times New Roman" w:hAnsi="Times New Roman" w:cs="Times New Roman"/>
        </w:rPr>
        <w:t>.</w:t>
      </w:r>
    </w:p>
    <w:p w14:paraId="170BCF9F"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2nd Outlet Connection:</w:t>
      </w:r>
      <w:r w:rsidRPr="008B43D5">
        <w:rPr>
          <w:rFonts w:ascii="Times New Roman" w:hAnsi="Times New Roman" w:cs="Times New Roman"/>
          <w:color w:val="00B050"/>
        </w:rPr>
        <w:t xml:space="preserve"> [1/4 inch] [3/8 inch]</w:t>
      </w:r>
      <w:r w:rsidRPr="008B43D5">
        <w:rPr>
          <w:rFonts w:ascii="Times New Roman" w:hAnsi="Times New Roman" w:cs="Times New Roman"/>
        </w:rPr>
        <w:t xml:space="preserve"> compression.</w:t>
      </w:r>
    </w:p>
    <w:p w14:paraId="3B28B3B8"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Multi-Turn Straight Supply Stop</w:t>
      </w:r>
      <w:r w:rsidRPr="008B43D5">
        <w:rPr>
          <w:rFonts w:ascii="Times New Roman" w:hAnsi="Times New Roman" w:cs="Times New Roman"/>
          <w:sz w:val="24"/>
          <w:szCs w:val="24"/>
        </w:rPr>
        <w:t xml:space="preserve">: </w:t>
      </w:r>
      <w:r w:rsidRPr="008B43D5">
        <w:rPr>
          <w:rFonts w:ascii="Times New Roman" w:hAnsi="Times New Roman" w:cs="Times New Roman"/>
          <w:color w:val="0070C0"/>
          <w:sz w:val="24"/>
          <w:szCs w:val="24"/>
        </w:rPr>
        <w:t>&lt;Insert drawing designation&gt;:</w:t>
      </w:r>
    </w:p>
    <w:p w14:paraId="23837316"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[133-G04 Series with escutcheon]:</w:t>
      </w:r>
    </w:p>
    <w:p w14:paraId="04E2D349" w14:textId="77777777" w:rsidR="00E8582A" w:rsidRPr="008B43D5" w:rsidRDefault="00E8582A" w:rsidP="00E8582A">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0CD04528"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Multi-Turn Straight Supply Stop Description:</w:t>
      </w:r>
    </w:p>
    <w:p w14:paraId="2CF9B466"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Standard: ASME A112.18.1/CSA B125.1. Comply with NSF/ANSI 61 Annex G, "Drinking Water System Components - Health Effects," for supply-fitting materials that will be in contact with potable water.</w:t>
      </w:r>
    </w:p>
    <w:p w14:paraId="028A6E9F"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pressure: 125psi / 8.6 bar</w:t>
      </w:r>
    </w:p>
    <w:p w14:paraId="13C27AC5"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temperature: 160°F / 71.1°C.</w:t>
      </w:r>
    </w:p>
    <w:p w14:paraId="26EC831B"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Finish: Chrome.</w:t>
      </w:r>
    </w:p>
    <w:p w14:paraId="5A6E5B61" w14:textId="77777777" w:rsidR="00E8582A" w:rsidRPr="008B43D5" w:rsidRDefault="00E8582A" w:rsidP="00E8582A">
      <w:pPr>
        <w:pStyle w:val="Heading5"/>
        <w:rPr>
          <w:rFonts w:ascii="Times New Roman" w:hAnsi="Times New Roman" w:cs="Times New Roman"/>
          <w:color w:val="0070C0"/>
        </w:rPr>
      </w:pPr>
      <w:r w:rsidRPr="008B43D5">
        <w:rPr>
          <w:rFonts w:ascii="Times New Roman" w:hAnsi="Times New Roman" w:cs="Times New Roman"/>
        </w:rPr>
        <w:t xml:space="preserve">Operation: </w:t>
      </w:r>
      <w:r w:rsidRPr="008B43D5">
        <w:rPr>
          <w:rFonts w:ascii="Times New Roman" w:hAnsi="Times New Roman" w:cs="Times New Roman"/>
          <w:color w:val="00B050"/>
        </w:rPr>
        <w:t>[5-inch extension with escutcheon]</w:t>
      </w:r>
      <w:r w:rsidRPr="008B43D5">
        <w:rPr>
          <w:rFonts w:ascii="Times New Roman" w:hAnsi="Times New Roman" w:cs="Times New Roman"/>
          <w:color w:val="0070C0"/>
        </w:rPr>
        <w:t xml:space="preserve"> &lt;Delete if not needed&gt;.</w:t>
      </w:r>
    </w:p>
    <w:p w14:paraId="56B47765"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Inlet Connection: </w:t>
      </w:r>
      <w:r w:rsidRPr="008B43D5">
        <w:rPr>
          <w:rFonts w:ascii="Times New Roman" w:hAnsi="Times New Roman" w:cs="Times New Roman"/>
          <w:color w:val="00B050"/>
        </w:rPr>
        <w:t>[3/8 inch] [5/8 inch] [1/2 inch]</w:t>
      </w:r>
      <w:r w:rsidRPr="008B43D5">
        <w:rPr>
          <w:rFonts w:ascii="Times New Roman" w:hAnsi="Times New Roman" w:cs="Times New Roman"/>
          <w:color w:val="0070C0"/>
        </w:rPr>
        <w:t xml:space="preserve"> </w:t>
      </w:r>
      <w:r w:rsidRPr="008B43D5">
        <w:rPr>
          <w:rFonts w:ascii="Times New Roman" w:hAnsi="Times New Roman" w:cs="Times New Roman"/>
        </w:rPr>
        <w:t xml:space="preserve">with Shallow, chrome-plated steel escutcheon. </w:t>
      </w:r>
      <w:r w:rsidRPr="008B43D5">
        <w:rPr>
          <w:rFonts w:ascii="Times New Roman" w:hAnsi="Times New Roman" w:cs="Times New Roman"/>
          <w:color w:val="0070C0"/>
        </w:rPr>
        <w:t>&lt;Refer to SECTION 221116 - DOMESTIC WATER PIPING for connection type&gt;.</w:t>
      </w:r>
    </w:p>
    <w:p w14:paraId="645551C1"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Outlet Connection: </w:t>
      </w:r>
      <w:r w:rsidRPr="008B43D5">
        <w:rPr>
          <w:rFonts w:ascii="Times New Roman" w:hAnsi="Times New Roman" w:cs="Times New Roman"/>
          <w:color w:val="00B050"/>
        </w:rPr>
        <w:t>[1/4 inch] [3/8 inch]</w:t>
      </w:r>
      <w:r w:rsidRPr="008B43D5">
        <w:rPr>
          <w:rFonts w:ascii="Times New Roman" w:hAnsi="Times New Roman" w:cs="Times New Roman"/>
          <w:color w:val="0070C0"/>
        </w:rPr>
        <w:t xml:space="preserve"> </w:t>
      </w:r>
      <w:r w:rsidRPr="008B43D5">
        <w:rPr>
          <w:rFonts w:ascii="Times New Roman" w:hAnsi="Times New Roman" w:cs="Times New Roman"/>
        </w:rPr>
        <w:t>compression.</w:t>
      </w:r>
    </w:p>
    <w:p w14:paraId="382E40D1"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Multi-Turn Angle Supply Stop</w:t>
      </w:r>
      <w:r w:rsidRPr="008B43D5">
        <w:rPr>
          <w:rFonts w:ascii="Times New Roman" w:hAnsi="Times New Roman" w:cs="Times New Roman"/>
          <w:sz w:val="24"/>
          <w:szCs w:val="24"/>
        </w:rPr>
        <w:t xml:space="preserve">: </w:t>
      </w:r>
      <w:r w:rsidRPr="008B43D5">
        <w:rPr>
          <w:rFonts w:ascii="Times New Roman" w:hAnsi="Times New Roman" w:cs="Times New Roman"/>
          <w:color w:val="0070C0"/>
          <w:sz w:val="24"/>
          <w:szCs w:val="24"/>
        </w:rPr>
        <w:t>&lt;Insert drawing designation&gt;:</w:t>
      </w:r>
    </w:p>
    <w:p w14:paraId="61795463"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[134-G04 Series with escutcheon]:</w:t>
      </w:r>
    </w:p>
    <w:p w14:paraId="06A7383A" w14:textId="77777777" w:rsidR="00E8582A" w:rsidRPr="008B43D5" w:rsidRDefault="00E8582A" w:rsidP="00E8582A">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5824CFE0"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lastRenderedPageBreak/>
        <w:t>Multi-Turn Angle Supply Stop Description:</w:t>
      </w:r>
    </w:p>
    <w:p w14:paraId="1747B72B"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Standard: ASME A112.18.1/CSA B125.1. Comply with NSF/ANSI 61 Annex G, "Drinking Water System Components - Health Effects," for supply-fitting materials that will be in contact with potable water.</w:t>
      </w:r>
    </w:p>
    <w:p w14:paraId="354AAA96"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pressure: 125psi / 8.6 bar</w:t>
      </w:r>
    </w:p>
    <w:p w14:paraId="0C7F1EA7"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temperature: 160°F / 71.1°C.</w:t>
      </w:r>
    </w:p>
    <w:p w14:paraId="03C79E33"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Finish: Chrome.</w:t>
      </w:r>
    </w:p>
    <w:p w14:paraId="1C0CC07A" w14:textId="77777777" w:rsidR="00E8582A" w:rsidRPr="008B43D5" w:rsidRDefault="00E8582A" w:rsidP="00E8582A">
      <w:pPr>
        <w:pStyle w:val="Heading5"/>
        <w:rPr>
          <w:rFonts w:ascii="Times New Roman" w:hAnsi="Times New Roman" w:cs="Times New Roman"/>
          <w:color w:val="0070C0"/>
        </w:rPr>
      </w:pPr>
      <w:r w:rsidRPr="008B43D5">
        <w:rPr>
          <w:rFonts w:ascii="Times New Roman" w:hAnsi="Times New Roman" w:cs="Times New Roman"/>
        </w:rPr>
        <w:t xml:space="preserve">Operation: </w:t>
      </w:r>
      <w:r w:rsidRPr="008B43D5">
        <w:rPr>
          <w:rFonts w:ascii="Times New Roman" w:hAnsi="Times New Roman" w:cs="Times New Roman"/>
          <w:color w:val="00B050"/>
        </w:rPr>
        <w:t>[Loose Key] [5-inch extension with escutcheon].</w:t>
      </w:r>
    </w:p>
    <w:p w14:paraId="3040D9C5"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Inlet Connection: </w:t>
      </w:r>
      <w:r w:rsidRPr="008B43D5">
        <w:rPr>
          <w:rFonts w:ascii="Times New Roman" w:hAnsi="Times New Roman" w:cs="Times New Roman"/>
          <w:color w:val="00B050"/>
        </w:rPr>
        <w:t>[3/8 inch] [5/8 inch] [1/2 inch]</w:t>
      </w:r>
      <w:r w:rsidRPr="008B43D5">
        <w:rPr>
          <w:rFonts w:ascii="Times New Roman" w:hAnsi="Times New Roman" w:cs="Times New Roman"/>
          <w:color w:val="0070C0"/>
        </w:rPr>
        <w:t xml:space="preserve"> </w:t>
      </w:r>
      <w:r w:rsidRPr="008B43D5">
        <w:rPr>
          <w:rFonts w:ascii="Times New Roman" w:hAnsi="Times New Roman" w:cs="Times New Roman"/>
        </w:rPr>
        <w:t xml:space="preserve">with Shallow, chrome-plated steel escutcheon. </w:t>
      </w:r>
      <w:r w:rsidRPr="008B43D5">
        <w:rPr>
          <w:rFonts w:ascii="Times New Roman" w:hAnsi="Times New Roman" w:cs="Times New Roman"/>
          <w:color w:val="0070C0"/>
        </w:rPr>
        <w:t>&lt;Refer to SECTION 221116 - DOMESTIC WATER PIPING for connection type&gt;.</w:t>
      </w:r>
    </w:p>
    <w:p w14:paraId="42EF1F0D" w14:textId="77777777" w:rsidR="00E8582A" w:rsidRPr="008B43D5" w:rsidRDefault="00E8582A" w:rsidP="00E8582A">
      <w:pPr>
        <w:pStyle w:val="Heading5"/>
        <w:rPr>
          <w:rFonts w:ascii="Times New Roman" w:hAnsi="Times New Roman" w:cs="Times New Roman"/>
          <w:color w:val="00B050"/>
        </w:rPr>
      </w:pPr>
      <w:r w:rsidRPr="008B43D5">
        <w:rPr>
          <w:rFonts w:ascii="Times New Roman" w:hAnsi="Times New Roman" w:cs="Times New Roman"/>
        </w:rPr>
        <w:t xml:space="preserve">Outlet Connection: </w:t>
      </w:r>
      <w:r w:rsidRPr="008B43D5">
        <w:rPr>
          <w:rFonts w:ascii="Times New Roman" w:hAnsi="Times New Roman" w:cs="Times New Roman"/>
          <w:color w:val="00B050"/>
        </w:rPr>
        <w:t>[1/4 inch] [3/8 inch] [1/2 inch]</w:t>
      </w:r>
      <w:r w:rsidRPr="008B43D5">
        <w:rPr>
          <w:rFonts w:ascii="Times New Roman" w:hAnsi="Times New Roman" w:cs="Times New Roman"/>
          <w:color w:val="0070C0"/>
        </w:rPr>
        <w:t xml:space="preserve"> </w:t>
      </w:r>
      <w:r w:rsidRPr="008B43D5">
        <w:rPr>
          <w:rFonts w:ascii="Times New Roman" w:hAnsi="Times New Roman" w:cs="Times New Roman"/>
        </w:rPr>
        <w:t>compression.</w:t>
      </w:r>
    </w:p>
    <w:p w14:paraId="6A87104F"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3 Way Multi-Turn Angle Supply Stop</w:t>
      </w:r>
      <w:r w:rsidRPr="008B43D5">
        <w:rPr>
          <w:rFonts w:ascii="Times New Roman" w:hAnsi="Times New Roman" w:cs="Times New Roman"/>
          <w:sz w:val="24"/>
          <w:szCs w:val="24"/>
        </w:rPr>
        <w:t xml:space="preserve">: </w:t>
      </w:r>
      <w:r w:rsidRPr="008B43D5">
        <w:rPr>
          <w:rFonts w:ascii="Times New Roman" w:hAnsi="Times New Roman" w:cs="Times New Roman"/>
          <w:color w:val="0070C0"/>
          <w:sz w:val="24"/>
          <w:szCs w:val="24"/>
        </w:rPr>
        <w:t>&lt;Insert drawing designation&gt;:</w:t>
      </w:r>
    </w:p>
    <w:p w14:paraId="5A8997B1"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[134-G2C04 Series with escutcheon] [134-G2F04 Series with escutcheon]:</w:t>
      </w:r>
    </w:p>
    <w:p w14:paraId="6B8D37D7" w14:textId="77777777" w:rsidR="00E8582A" w:rsidRPr="008B43D5" w:rsidRDefault="00E8582A" w:rsidP="00E8582A">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23A42B71"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3 Way Multi-Turn Angle Supply Stop Description:</w:t>
      </w:r>
    </w:p>
    <w:p w14:paraId="6C235D19"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Standard: ASME A112.18.1/CSA B125.1. Comply with NSF/ANSI 61 Annex G, "Drinking Water System Components - Health Effects," for supply-fitting materials that will be in contact with potable water.</w:t>
      </w:r>
    </w:p>
    <w:p w14:paraId="23B77A20"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pressure: 125psi / 8.6 bar</w:t>
      </w:r>
    </w:p>
    <w:p w14:paraId="50D4E2C8"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Maximum temperature: 160°F / 71.1°C.</w:t>
      </w:r>
    </w:p>
    <w:p w14:paraId="120D0599"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Finish: Chrome.</w:t>
      </w:r>
    </w:p>
    <w:p w14:paraId="189C8A7D"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 xml:space="preserve">Inlet Connection: 1/2-inch </w:t>
      </w:r>
      <w:r w:rsidRPr="008B43D5">
        <w:rPr>
          <w:rFonts w:ascii="Times New Roman" w:hAnsi="Times New Roman" w:cs="Times New Roman"/>
          <w:color w:val="00B050"/>
        </w:rPr>
        <w:t>[FIP] [compression]</w:t>
      </w:r>
      <w:r w:rsidRPr="008B43D5">
        <w:rPr>
          <w:rFonts w:ascii="Times New Roman" w:hAnsi="Times New Roman" w:cs="Times New Roman"/>
          <w:color w:val="0070C0"/>
        </w:rPr>
        <w:t xml:space="preserve"> </w:t>
      </w:r>
      <w:r w:rsidRPr="008B43D5">
        <w:rPr>
          <w:rFonts w:ascii="Times New Roman" w:hAnsi="Times New Roman" w:cs="Times New Roman"/>
        </w:rPr>
        <w:t>with Shallow, chrome-plated steel escutcheon.</w:t>
      </w:r>
    </w:p>
    <w:p w14:paraId="487990F6"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 xml:space="preserve">Outlet Connection: 3/8-inch compression. </w:t>
      </w:r>
    </w:p>
    <w:p w14:paraId="7ABB0601"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2nd Outlet Connection: 3/8-inch compression.</w:t>
      </w:r>
    </w:p>
    <w:p w14:paraId="73E24FFE" w14:textId="77777777" w:rsidR="00E8582A" w:rsidRPr="008B43D5" w:rsidRDefault="00E8582A" w:rsidP="00E8582A">
      <w:pPr>
        <w:pStyle w:val="Heading2"/>
        <w:rPr>
          <w:rFonts w:ascii="Times New Roman" w:hAnsi="Times New Roman" w:cs="Times New Roman"/>
          <w:color w:val="E97132" w:themeColor="accent2"/>
          <w:sz w:val="24"/>
          <w:szCs w:val="24"/>
        </w:rPr>
      </w:pPr>
      <w:r w:rsidRPr="008B43D5">
        <w:rPr>
          <w:rFonts w:ascii="Times New Roman" w:hAnsi="Times New Roman" w:cs="Times New Roman"/>
          <w:color w:val="E97132" w:themeColor="accent2"/>
          <w:sz w:val="24"/>
          <w:szCs w:val="24"/>
        </w:rPr>
        <w:t>RISER TUBES</w:t>
      </w:r>
    </w:p>
    <w:p w14:paraId="4C23B863"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Riser Supply Tubes</w:t>
      </w:r>
      <w:r w:rsidRPr="008B43D5">
        <w:rPr>
          <w:rFonts w:ascii="Times New Roman" w:hAnsi="Times New Roman" w:cs="Times New Roman"/>
          <w:sz w:val="24"/>
          <w:szCs w:val="24"/>
        </w:rPr>
        <w:t xml:space="preserve">: </w:t>
      </w:r>
      <w:r w:rsidRPr="008B43D5">
        <w:rPr>
          <w:rFonts w:ascii="Times New Roman" w:hAnsi="Times New Roman" w:cs="Times New Roman"/>
          <w:color w:val="0070C0"/>
          <w:sz w:val="24"/>
          <w:szCs w:val="24"/>
        </w:rPr>
        <w:t>&lt;Insert drawing designation&gt;:</w:t>
      </w:r>
    </w:p>
    <w:p w14:paraId="11658436"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[283-S Series] [285-S Series]:</w:t>
      </w:r>
    </w:p>
    <w:p w14:paraId="7E8DC1B6" w14:textId="77777777" w:rsidR="00E8582A" w:rsidRPr="008B43D5" w:rsidRDefault="00E8582A" w:rsidP="00E8582A">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1F4D68DE"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Lavatory Riser Supply Tubes Description:</w:t>
      </w:r>
    </w:p>
    <w:p w14:paraId="77BCC8F6"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lastRenderedPageBreak/>
        <w:t>Standard: ASME A112.18.6.</w:t>
      </w:r>
    </w:p>
    <w:p w14:paraId="20768E0A"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 xml:space="preserve">Riser Material: </w:t>
      </w:r>
      <w:r w:rsidRPr="008B43D5">
        <w:rPr>
          <w:rFonts w:ascii="Times New Roman" w:hAnsi="Times New Roman" w:cs="Times New Roman"/>
          <w:color w:val="00B050"/>
        </w:rPr>
        <w:t>[Chrome-plated, soft-copper flexible tube] [PEX].</w:t>
      </w:r>
    </w:p>
    <w:p w14:paraId="7F33D518" w14:textId="77777777" w:rsidR="00E8582A" w:rsidRPr="008B43D5" w:rsidRDefault="00E8582A" w:rsidP="00E8582A">
      <w:pPr>
        <w:pStyle w:val="Heading5"/>
        <w:rPr>
          <w:rFonts w:ascii="Times New Roman" w:hAnsi="Times New Roman" w:cs="Times New Roman"/>
        </w:rPr>
      </w:pPr>
      <w:r w:rsidRPr="008B43D5">
        <w:rPr>
          <w:rFonts w:ascii="Times New Roman" w:hAnsi="Times New Roman" w:cs="Times New Roman"/>
        </w:rPr>
        <w:t>Finish: Chrome-Plated.</w:t>
      </w:r>
    </w:p>
    <w:p w14:paraId="0282F428" w14:textId="77777777" w:rsidR="00E8582A" w:rsidRPr="008B43D5" w:rsidRDefault="00E8582A" w:rsidP="00E8582A">
      <w:pPr>
        <w:pStyle w:val="Heading5"/>
        <w:rPr>
          <w:rStyle w:val="IP"/>
          <w:rFonts w:ascii="Times New Roman" w:hAnsi="Times New Roman" w:cs="Times New Roman"/>
          <w:color w:val="0F4761" w:themeColor="accent1" w:themeShade="BF"/>
        </w:rPr>
      </w:pPr>
      <w:r w:rsidRPr="008B43D5">
        <w:rPr>
          <w:rFonts w:ascii="Times New Roman" w:hAnsi="Times New Roman" w:cs="Times New Roman"/>
        </w:rPr>
        <w:t xml:space="preserve">Inlet and Outlet Connection: </w:t>
      </w:r>
      <w:r w:rsidRPr="008B43D5">
        <w:rPr>
          <w:rStyle w:val="IP"/>
          <w:rFonts w:ascii="Times New Roman" w:hAnsi="Times New Roman" w:cs="Times New Roman"/>
          <w:color w:val="0F4761" w:themeColor="accent1" w:themeShade="BF"/>
        </w:rPr>
        <w:t>3/8" O.D. tube with</w:t>
      </w:r>
      <w:r w:rsidRPr="008B43D5">
        <w:rPr>
          <w:rStyle w:val="IP"/>
          <w:rFonts w:ascii="Times New Roman" w:hAnsi="Times New Roman" w:cs="Times New Roman"/>
          <w:b/>
          <w:color w:val="0F4761" w:themeColor="accent1" w:themeShade="BF"/>
        </w:rPr>
        <w:t xml:space="preserve"> </w:t>
      </w:r>
      <w:r w:rsidRPr="008B43D5">
        <w:rPr>
          <w:rStyle w:val="IP"/>
          <w:rFonts w:ascii="Times New Roman" w:hAnsi="Times New Roman" w:cs="Times New Roman"/>
          <w:b/>
          <w:color w:val="00B050"/>
        </w:rPr>
        <w:t xml:space="preserve">[lav nose cone] [male compression] </w:t>
      </w:r>
      <w:r w:rsidRPr="008B43D5">
        <w:rPr>
          <w:rStyle w:val="IP"/>
          <w:rFonts w:ascii="Times New Roman" w:hAnsi="Times New Roman" w:cs="Times New Roman"/>
          <w:b/>
          <w:color w:val="0F4761" w:themeColor="accent1" w:themeShade="BF"/>
        </w:rPr>
        <w:t>outlet.</w:t>
      </w:r>
    </w:p>
    <w:p w14:paraId="74DD4E83" w14:textId="77777777" w:rsidR="00E8582A" w:rsidRPr="008B43D5" w:rsidRDefault="00E8582A" w:rsidP="00E8582A">
      <w:pPr>
        <w:pStyle w:val="Heading5"/>
        <w:rPr>
          <w:rStyle w:val="IP"/>
          <w:rFonts w:ascii="Times New Roman" w:hAnsi="Times New Roman" w:cs="Times New Roman"/>
          <w:b/>
          <w:color w:val="0070C0"/>
        </w:rPr>
      </w:pPr>
      <w:r w:rsidRPr="008B43D5">
        <w:rPr>
          <w:rFonts w:ascii="Times New Roman" w:hAnsi="Times New Roman" w:cs="Times New Roman"/>
        </w:rPr>
        <w:t>Riser Length</w:t>
      </w:r>
      <w:r w:rsidRPr="008B43D5">
        <w:rPr>
          <w:rStyle w:val="IP"/>
          <w:rFonts w:ascii="Times New Roman" w:hAnsi="Times New Roman" w:cs="Times New Roman"/>
          <w:b/>
          <w:color w:val="0F4761" w:themeColor="accent1" w:themeShade="BF"/>
        </w:rPr>
        <w:t xml:space="preserve">: 12-inch. </w:t>
      </w:r>
      <w:r w:rsidRPr="008B43D5">
        <w:rPr>
          <w:rStyle w:val="IP"/>
          <w:rFonts w:ascii="Times New Roman" w:hAnsi="Times New Roman" w:cs="Times New Roman"/>
          <w:b/>
          <w:color w:val="0070C0"/>
        </w:rPr>
        <w:t>&lt;Specify Length&gt;</w:t>
      </w:r>
    </w:p>
    <w:p w14:paraId="13248E34" w14:textId="26841ABD" w:rsidR="00E8582A" w:rsidRPr="008B43D5" w:rsidRDefault="00794AA5" w:rsidP="00E8582A">
      <w:pPr>
        <w:pStyle w:val="Heading2"/>
        <w:rPr>
          <w:rFonts w:ascii="Times New Roman" w:hAnsi="Times New Roman" w:cs="Times New Roman"/>
          <w:color w:val="E97132" w:themeColor="accent2"/>
          <w:sz w:val="24"/>
          <w:szCs w:val="24"/>
        </w:rPr>
      </w:pPr>
      <w:r w:rsidRPr="008B43D5">
        <w:rPr>
          <w:rFonts w:ascii="Times New Roman" w:hAnsi="Times New Roman" w:cs="Times New Roman"/>
          <w:color w:val="E97132" w:themeColor="accent2"/>
          <w:sz w:val="24"/>
          <w:szCs w:val="24"/>
        </w:rPr>
        <w:t>Continuous Waste</w:t>
      </w:r>
      <w:r w:rsidR="00E8582A" w:rsidRPr="008B43D5">
        <w:rPr>
          <w:rFonts w:ascii="Times New Roman" w:hAnsi="Times New Roman" w:cs="Times New Roman"/>
          <w:color w:val="E97132" w:themeColor="accent2"/>
          <w:sz w:val="24"/>
          <w:szCs w:val="24"/>
        </w:rPr>
        <w:t>:</w:t>
      </w:r>
    </w:p>
    <w:p w14:paraId="6C2331E4" w14:textId="49ABE4E8" w:rsidR="00E8582A" w:rsidRPr="008B43D5" w:rsidRDefault="00794AA5" w:rsidP="00E8582A">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 xml:space="preserve">Metal, </w:t>
      </w:r>
      <w:r w:rsidR="00E8582A" w:rsidRPr="008B43D5">
        <w:rPr>
          <w:rFonts w:ascii="Times New Roman" w:hAnsi="Times New Roman" w:cs="Times New Roman"/>
          <w:color w:val="E97132" w:themeColor="accent2"/>
          <w:sz w:val="24"/>
          <w:szCs w:val="24"/>
        </w:rPr>
        <w:t xml:space="preserve">Continuous Waste: </w:t>
      </w:r>
      <w:r w:rsidR="00E8582A" w:rsidRPr="008B43D5">
        <w:rPr>
          <w:rFonts w:ascii="Times New Roman" w:hAnsi="Times New Roman" w:cs="Times New Roman"/>
          <w:color w:val="0070C0"/>
          <w:sz w:val="24"/>
          <w:szCs w:val="24"/>
        </w:rPr>
        <w:t>&lt;Insert drawing designation&gt;:</w:t>
      </w:r>
    </w:p>
    <w:p w14:paraId="32C91EAC" w14:textId="3BC1AD1B"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w:t>
      </w:r>
      <w:r w:rsidR="00794AA5" w:rsidRPr="008B43D5">
        <w:rPr>
          <w:rFonts w:ascii="Times New Roman" w:hAnsi="Times New Roman" w:cs="Times New Roman"/>
          <w:i w:val="0"/>
          <w:iCs w:val="0"/>
          <w:color w:val="00B050"/>
        </w:rPr>
        <w:t>240</w:t>
      </w:r>
      <w:r w:rsidR="00BC3642" w:rsidRPr="008B43D5">
        <w:rPr>
          <w:rFonts w:ascii="Times New Roman" w:hAnsi="Times New Roman" w:cs="Times New Roman"/>
          <w:i w:val="0"/>
          <w:iCs w:val="0"/>
          <w:color w:val="00B050"/>
        </w:rPr>
        <w:t xml:space="preserve"> Series]</w:t>
      </w:r>
      <w:r w:rsidRPr="008B43D5">
        <w:rPr>
          <w:rFonts w:ascii="Times New Roman" w:hAnsi="Times New Roman" w:cs="Times New Roman"/>
          <w:i w:val="0"/>
          <w:iCs w:val="0"/>
          <w:color w:val="00B050"/>
        </w:rPr>
        <w:t>:</w:t>
      </w:r>
    </w:p>
    <w:p w14:paraId="68AA8679" w14:textId="77777777" w:rsidR="00E8582A" w:rsidRPr="008B43D5" w:rsidRDefault="00E8582A" w:rsidP="00E8582A">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70F5AF90" w14:textId="1BEDE450"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Continuous Waste Description:</w:t>
      </w:r>
      <w:r w:rsidRPr="008B43D5">
        <w:rPr>
          <w:rFonts w:ascii="Times New Roman" w:hAnsi="Times New Roman" w:cs="Times New Roman"/>
          <w:i w:val="0"/>
          <w:iCs w:val="0"/>
          <w:color w:val="0070C0"/>
        </w:rPr>
        <w:t xml:space="preserve"> </w:t>
      </w:r>
    </w:p>
    <w:p w14:paraId="48F83AD6" w14:textId="77777777" w:rsidR="00701981" w:rsidRPr="008B43D5" w:rsidRDefault="00701981" w:rsidP="00794AA5">
      <w:pPr>
        <w:pStyle w:val="Heading5"/>
        <w:rPr>
          <w:rFonts w:ascii="Times New Roman" w:hAnsi="Times New Roman" w:cs="Times New Roman"/>
        </w:rPr>
      </w:pPr>
      <w:r w:rsidRPr="008B43D5">
        <w:rPr>
          <w:rFonts w:ascii="Times New Roman" w:hAnsi="Times New Roman" w:cs="Times New Roman"/>
        </w:rPr>
        <w:t>Standard: ASME A112.18.2.</w:t>
      </w:r>
    </w:p>
    <w:p w14:paraId="7C7C0B1F" w14:textId="085BE8A2" w:rsidR="00794AA5" w:rsidRPr="008B43D5" w:rsidRDefault="00794AA5" w:rsidP="00794AA5">
      <w:pPr>
        <w:pStyle w:val="Heading5"/>
        <w:rPr>
          <w:rFonts w:ascii="Times New Roman" w:hAnsi="Times New Roman" w:cs="Times New Roman"/>
        </w:rPr>
      </w:pPr>
      <w:r w:rsidRPr="008B43D5">
        <w:rPr>
          <w:rFonts w:ascii="Times New Roman" w:hAnsi="Times New Roman" w:cs="Times New Roman"/>
        </w:rPr>
        <w:t>Size: 1-1/</w:t>
      </w:r>
      <w:r w:rsidR="00BC3642" w:rsidRPr="008B43D5">
        <w:rPr>
          <w:rFonts w:ascii="Times New Roman" w:hAnsi="Times New Roman" w:cs="Times New Roman"/>
        </w:rPr>
        <w:t>2-inch slip joint with brass nut</w:t>
      </w:r>
      <w:r w:rsidRPr="008B43D5">
        <w:rPr>
          <w:rFonts w:ascii="Times New Roman" w:hAnsi="Times New Roman" w:cs="Times New Roman"/>
        </w:rPr>
        <w:t>.</w:t>
      </w:r>
    </w:p>
    <w:p w14:paraId="2E230A2E" w14:textId="14B2A6DB" w:rsidR="00794AA5" w:rsidRPr="008B43D5" w:rsidRDefault="00794AA5" w:rsidP="00794AA5">
      <w:pPr>
        <w:pStyle w:val="Heading5"/>
        <w:rPr>
          <w:rFonts w:ascii="Times New Roman" w:hAnsi="Times New Roman" w:cs="Times New Roman"/>
        </w:rPr>
      </w:pPr>
      <w:r w:rsidRPr="008B43D5">
        <w:rPr>
          <w:rFonts w:ascii="Times New Roman" w:hAnsi="Times New Roman" w:cs="Times New Roman"/>
        </w:rPr>
        <w:t>Material</w:t>
      </w:r>
      <w:r w:rsidR="00BC3642" w:rsidRPr="008B43D5">
        <w:rPr>
          <w:rFonts w:ascii="Times New Roman" w:hAnsi="Times New Roman" w:cs="Times New Roman"/>
        </w:rPr>
        <w:t>:</w:t>
      </w:r>
      <w:r w:rsidRPr="008B43D5">
        <w:rPr>
          <w:rFonts w:ascii="Times New Roman" w:hAnsi="Times New Roman" w:cs="Times New Roman"/>
        </w:rPr>
        <w:t xml:space="preserve"> Chrome plated, 17-gauge brass tube</w:t>
      </w:r>
      <w:r w:rsidR="00E8582A" w:rsidRPr="008B43D5">
        <w:rPr>
          <w:rFonts w:ascii="Times New Roman" w:hAnsi="Times New Roman" w:cs="Times New Roman"/>
        </w:rPr>
        <w:t>.</w:t>
      </w:r>
    </w:p>
    <w:p w14:paraId="6E462573" w14:textId="4F56E26B" w:rsidR="00794AA5" w:rsidRPr="008B43D5" w:rsidRDefault="00794AA5" w:rsidP="00794AA5">
      <w:pPr>
        <w:pStyle w:val="Heading5"/>
        <w:rPr>
          <w:rFonts w:ascii="Times New Roman" w:hAnsi="Times New Roman" w:cs="Times New Roman"/>
          <w:color w:val="00B050"/>
        </w:rPr>
      </w:pPr>
      <w:r w:rsidRPr="008B43D5">
        <w:rPr>
          <w:rFonts w:ascii="Times New Roman" w:hAnsi="Times New Roman" w:cs="Times New Roman"/>
        </w:rPr>
        <w:t xml:space="preserve">Outlet Type: </w:t>
      </w:r>
      <w:r w:rsidRPr="008B43D5">
        <w:rPr>
          <w:rFonts w:ascii="Times New Roman" w:hAnsi="Times New Roman" w:cs="Times New Roman"/>
          <w:color w:val="00B050"/>
        </w:rPr>
        <w:t>[2 compartment end outlet] [2 compartment center outlet] [3 compartment center outlet] [3 compartment end outlet].</w:t>
      </w:r>
    </w:p>
    <w:p w14:paraId="492161BD" w14:textId="23527A6D" w:rsidR="00BC3642" w:rsidRPr="008B43D5" w:rsidRDefault="00BC3642" w:rsidP="00BC3642">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 xml:space="preserve">Polymer, Continuous Waste: </w:t>
      </w:r>
      <w:r w:rsidRPr="008B43D5">
        <w:rPr>
          <w:rFonts w:ascii="Times New Roman" w:hAnsi="Times New Roman" w:cs="Times New Roman"/>
          <w:color w:val="0070C0"/>
          <w:sz w:val="24"/>
          <w:szCs w:val="24"/>
        </w:rPr>
        <w:t>&lt;Insert drawing designation&gt;:</w:t>
      </w:r>
    </w:p>
    <w:p w14:paraId="20AF726B" w14:textId="447A6DA5" w:rsidR="00BC3642" w:rsidRPr="008B43D5" w:rsidRDefault="00BC3642" w:rsidP="00BC3642">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[230 Series]:</w:t>
      </w:r>
    </w:p>
    <w:p w14:paraId="05C535C9" w14:textId="77777777" w:rsidR="00BC3642" w:rsidRPr="008B43D5" w:rsidRDefault="00BC3642" w:rsidP="00BC3642">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79AD1B5C" w14:textId="77777777" w:rsidR="00BC3642" w:rsidRPr="008B43D5" w:rsidRDefault="00BC3642" w:rsidP="00BC3642">
      <w:pPr>
        <w:pStyle w:val="Heading4"/>
        <w:rPr>
          <w:rFonts w:ascii="Times New Roman" w:hAnsi="Times New Roman" w:cs="Times New Roman"/>
          <w:i w:val="0"/>
          <w:iCs w:val="0"/>
        </w:rPr>
      </w:pPr>
      <w:r w:rsidRPr="008B43D5">
        <w:rPr>
          <w:rFonts w:ascii="Times New Roman" w:hAnsi="Times New Roman" w:cs="Times New Roman"/>
          <w:i w:val="0"/>
          <w:iCs w:val="0"/>
        </w:rPr>
        <w:t>Continuous Waste Description:</w:t>
      </w:r>
      <w:r w:rsidRPr="008B43D5">
        <w:rPr>
          <w:rFonts w:ascii="Times New Roman" w:hAnsi="Times New Roman" w:cs="Times New Roman"/>
          <w:i w:val="0"/>
          <w:iCs w:val="0"/>
          <w:color w:val="0070C0"/>
        </w:rPr>
        <w:t xml:space="preserve"> </w:t>
      </w:r>
    </w:p>
    <w:p w14:paraId="4D3ABEE2" w14:textId="2D7C3AF1" w:rsidR="00701981" w:rsidRPr="008B43D5" w:rsidRDefault="00701981" w:rsidP="00BC3642">
      <w:pPr>
        <w:pStyle w:val="Heading5"/>
        <w:rPr>
          <w:rFonts w:ascii="Times New Roman" w:hAnsi="Times New Roman" w:cs="Times New Roman"/>
        </w:rPr>
      </w:pPr>
      <w:r w:rsidRPr="008B43D5">
        <w:rPr>
          <w:rFonts w:ascii="Times New Roman" w:hAnsi="Times New Roman" w:cs="Times New Roman"/>
        </w:rPr>
        <w:t>Standard: ASTM F409-12.</w:t>
      </w:r>
    </w:p>
    <w:p w14:paraId="00FF933C" w14:textId="1ABC84AE" w:rsidR="00BC3642" w:rsidRPr="008B43D5" w:rsidRDefault="00BC3642" w:rsidP="00BC3642">
      <w:pPr>
        <w:pStyle w:val="Heading5"/>
        <w:rPr>
          <w:rFonts w:ascii="Times New Roman" w:hAnsi="Times New Roman" w:cs="Times New Roman"/>
        </w:rPr>
      </w:pPr>
      <w:r w:rsidRPr="008B43D5">
        <w:rPr>
          <w:rFonts w:ascii="Times New Roman" w:hAnsi="Times New Roman" w:cs="Times New Roman"/>
        </w:rPr>
        <w:t>Size: 1-1/2-inch slip joint with brass nut.</w:t>
      </w:r>
    </w:p>
    <w:p w14:paraId="7BDDAFF7" w14:textId="77777777" w:rsidR="00701981" w:rsidRPr="008B43D5" w:rsidRDefault="00BC3642" w:rsidP="00701981">
      <w:pPr>
        <w:pStyle w:val="Heading5"/>
        <w:rPr>
          <w:rFonts w:ascii="Times New Roman" w:hAnsi="Times New Roman" w:cs="Times New Roman"/>
        </w:rPr>
      </w:pPr>
      <w:r w:rsidRPr="008B43D5">
        <w:rPr>
          <w:rFonts w:ascii="Times New Roman" w:hAnsi="Times New Roman" w:cs="Times New Roman"/>
        </w:rPr>
        <w:t>Material:</w:t>
      </w:r>
      <w:r w:rsidR="00701981" w:rsidRPr="008B43D5">
        <w:rPr>
          <w:rFonts w:ascii="Times New Roman" w:hAnsi="Times New Roman" w:cs="Times New Roman"/>
        </w:rPr>
        <w:t xml:space="preserve"> Polypropylene</w:t>
      </w:r>
      <w:r w:rsidRPr="008B43D5">
        <w:rPr>
          <w:rFonts w:ascii="Times New Roman" w:hAnsi="Times New Roman" w:cs="Times New Roman"/>
        </w:rPr>
        <w:t xml:space="preserve"> tube.</w:t>
      </w:r>
    </w:p>
    <w:p w14:paraId="3EF34330" w14:textId="0A577E00" w:rsidR="00701981" w:rsidRPr="008B43D5" w:rsidRDefault="00701981" w:rsidP="00701981">
      <w:pPr>
        <w:pStyle w:val="Heading5"/>
        <w:rPr>
          <w:rFonts w:ascii="Times New Roman" w:hAnsi="Times New Roman" w:cs="Times New Roman"/>
        </w:rPr>
      </w:pPr>
      <w:r w:rsidRPr="008B43D5">
        <w:rPr>
          <w:rFonts w:ascii="Times New Roman" w:hAnsi="Times New Roman" w:cs="Times New Roman"/>
        </w:rPr>
        <w:t>Finish: White.</w:t>
      </w:r>
    </w:p>
    <w:p w14:paraId="4DC69A3E" w14:textId="77777777" w:rsidR="00BC3642" w:rsidRPr="008B43D5" w:rsidRDefault="00BC3642" w:rsidP="00BC3642">
      <w:pPr>
        <w:pStyle w:val="Heading5"/>
        <w:rPr>
          <w:rFonts w:ascii="Times New Roman" w:hAnsi="Times New Roman" w:cs="Times New Roman"/>
        </w:rPr>
      </w:pPr>
      <w:r w:rsidRPr="008B43D5">
        <w:rPr>
          <w:rFonts w:ascii="Times New Roman" w:hAnsi="Times New Roman" w:cs="Times New Roman"/>
        </w:rPr>
        <w:t xml:space="preserve">Outlet Type: </w:t>
      </w:r>
      <w:r w:rsidRPr="008B43D5">
        <w:rPr>
          <w:rFonts w:ascii="Times New Roman" w:hAnsi="Times New Roman" w:cs="Times New Roman"/>
          <w:color w:val="00B050"/>
        </w:rPr>
        <w:t>[2 compartment end outlet] [2 compartment center outlet] [3 compartment center outlet] [3 compartment end outlet].</w:t>
      </w:r>
    </w:p>
    <w:p w14:paraId="49F9B4BF" w14:textId="77777777" w:rsidR="008B43D5" w:rsidRPr="008B43D5" w:rsidRDefault="008B43D5" w:rsidP="008B43D5">
      <w:pPr>
        <w:pStyle w:val="Heading2"/>
        <w:rPr>
          <w:rFonts w:ascii="Times New Roman" w:hAnsi="Times New Roman" w:cs="Times New Roman"/>
          <w:sz w:val="24"/>
          <w:szCs w:val="24"/>
        </w:rPr>
      </w:pPr>
      <w:r w:rsidRPr="008B43D5">
        <w:rPr>
          <w:rFonts w:ascii="Times New Roman" w:hAnsi="Times New Roman" w:cs="Times New Roman"/>
          <w:color w:val="E97132" w:themeColor="accent2"/>
          <w:sz w:val="24"/>
          <w:szCs w:val="24"/>
        </w:rPr>
        <w:t xml:space="preserve">Sink P-Trap: </w:t>
      </w:r>
      <w:r w:rsidRPr="008B43D5">
        <w:rPr>
          <w:rFonts w:ascii="Times New Roman" w:hAnsi="Times New Roman" w:cs="Times New Roman"/>
          <w:color w:val="0070C0"/>
          <w:sz w:val="24"/>
          <w:szCs w:val="24"/>
        </w:rPr>
        <w:t>&lt;Insert drawing designation&gt;:</w:t>
      </w:r>
    </w:p>
    <w:p w14:paraId="0B97D536" w14:textId="77777777" w:rsidR="008B43D5" w:rsidRPr="008B43D5" w:rsidRDefault="008B43D5" w:rsidP="008B43D5">
      <w:pPr>
        <w:pStyle w:val="Heading3"/>
        <w:rPr>
          <w:rFonts w:ascii="Times New Roman" w:hAnsi="Times New Roman" w:cs="Times New Roman"/>
          <w:sz w:val="24"/>
          <w:szCs w:val="24"/>
        </w:rPr>
      </w:pPr>
      <w:r w:rsidRPr="008B43D5">
        <w:rPr>
          <w:rFonts w:ascii="Times New Roman" w:hAnsi="Times New Roman" w:cs="Times New Roman"/>
          <w:sz w:val="24"/>
          <w:szCs w:val="24"/>
        </w:rPr>
        <w:t xml:space="preserve">Basis-of-Design Product: Subject to compliance with requirements, provide </w:t>
      </w:r>
      <w:r w:rsidRPr="008B43D5">
        <w:rPr>
          <w:rFonts w:ascii="Times New Roman" w:hAnsi="Times New Roman" w:cs="Times New Roman"/>
          <w:color w:val="FF0000"/>
          <w:sz w:val="24"/>
          <w:szCs w:val="24"/>
        </w:rPr>
        <w:t xml:space="preserve">Sioux Chief Manufacturing </w:t>
      </w:r>
      <w:r w:rsidRPr="008B43D5">
        <w:rPr>
          <w:rFonts w:ascii="Times New Roman" w:hAnsi="Times New Roman" w:cs="Times New Roman"/>
          <w:color w:val="00B050"/>
          <w:sz w:val="24"/>
          <w:szCs w:val="24"/>
        </w:rPr>
        <w:t>[240-04631C04 Series] [240-05631C04 Series] [240-05B631C04 Series]:</w:t>
      </w:r>
    </w:p>
    <w:p w14:paraId="5ADB3994" w14:textId="77777777" w:rsidR="008B43D5" w:rsidRPr="008B43D5" w:rsidRDefault="008B43D5" w:rsidP="008B43D5">
      <w:pPr>
        <w:pStyle w:val="Heading4"/>
        <w:rPr>
          <w:rStyle w:val="SAhyperlink"/>
          <w:rFonts w:ascii="Times New Roman" w:hAnsi="Times New Roman" w:cs="Times New Roman"/>
          <w:i w:val="0"/>
          <w:iCs w:val="0"/>
        </w:rPr>
      </w:pPr>
      <w:r w:rsidRPr="008B43D5">
        <w:rPr>
          <w:rFonts w:ascii="Times New Roman" w:hAnsi="Times New Roman" w:cs="Times New Roman"/>
          <w:i w:val="0"/>
          <w:iCs w:val="0"/>
        </w:rPr>
        <w:t xml:space="preserve">Substitutions: </w:t>
      </w:r>
      <w:r w:rsidRPr="008B43D5">
        <w:rPr>
          <w:rFonts w:ascii="Times New Roman" w:hAnsi="Times New Roman" w:cs="Times New Roman"/>
          <w:i w:val="0"/>
          <w:iCs w:val="0"/>
          <w:color w:val="00B050"/>
        </w:rPr>
        <w:t>[Under provisions of Division 01.] [Not permitted.]</w:t>
      </w:r>
    </w:p>
    <w:p w14:paraId="273CCF1D" w14:textId="77777777" w:rsidR="008B43D5" w:rsidRPr="008B43D5" w:rsidRDefault="008B43D5" w:rsidP="008B43D5">
      <w:pPr>
        <w:pStyle w:val="Heading3"/>
        <w:rPr>
          <w:rFonts w:ascii="Times New Roman" w:hAnsi="Times New Roman" w:cs="Times New Roman"/>
          <w:sz w:val="24"/>
          <w:szCs w:val="24"/>
        </w:rPr>
      </w:pPr>
      <w:r w:rsidRPr="008B43D5">
        <w:rPr>
          <w:rFonts w:ascii="Times New Roman" w:hAnsi="Times New Roman" w:cs="Times New Roman"/>
          <w:sz w:val="24"/>
          <w:szCs w:val="24"/>
        </w:rPr>
        <w:lastRenderedPageBreak/>
        <w:t>Sink P-Trap Description:</w:t>
      </w:r>
      <w:r w:rsidRPr="008B43D5">
        <w:rPr>
          <w:rFonts w:ascii="Times New Roman" w:hAnsi="Times New Roman" w:cs="Times New Roman"/>
          <w:color w:val="0070C0"/>
          <w:sz w:val="24"/>
          <w:szCs w:val="24"/>
        </w:rPr>
        <w:t xml:space="preserve"> </w:t>
      </w:r>
    </w:p>
    <w:p w14:paraId="62E25809" w14:textId="77777777" w:rsidR="008B43D5" w:rsidRPr="008B43D5" w:rsidRDefault="008B43D5" w:rsidP="008B43D5">
      <w:pPr>
        <w:pStyle w:val="Heading4"/>
        <w:rPr>
          <w:rFonts w:ascii="Times New Roman" w:hAnsi="Times New Roman" w:cs="Times New Roman"/>
          <w:i w:val="0"/>
          <w:iCs w:val="0"/>
        </w:rPr>
      </w:pPr>
      <w:r w:rsidRPr="008B43D5">
        <w:rPr>
          <w:rFonts w:ascii="Times New Roman" w:hAnsi="Times New Roman" w:cs="Times New Roman"/>
          <w:i w:val="0"/>
          <w:iCs w:val="0"/>
        </w:rPr>
        <w:t>Standard: ASME A112.18.2/CSA B125.2</w:t>
      </w:r>
    </w:p>
    <w:p w14:paraId="20583C92" w14:textId="77777777" w:rsidR="008B43D5" w:rsidRPr="008B43D5" w:rsidRDefault="008B43D5" w:rsidP="008B43D5">
      <w:pPr>
        <w:pStyle w:val="Heading4"/>
        <w:rPr>
          <w:rFonts w:ascii="Times New Roman" w:hAnsi="Times New Roman" w:cs="Times New Roman"/>
          <w:i w:val="0"/>
          <w:iCs w:val="0"/>
        </w:rPr>
      </w:pPr>
      <w:r w:rsidRPr="008B43D5">
        <w:rPr>
          <w:rFonts w:ascii="Times New Roman" w:hAnsi="Times New Roman" w:cs="Times New Roman"/>
          <w:i w:val="0"/>
          <w:iCs w:val="0"/>
        </w:rPr>
        <w:t>Type: P-Trap with shallow escutcheon, cleanout &amp; brass nuts.</w:t>
      </w:r>
    </w:p>
    <w:p w14:paraId="741864B5" w14:textId="77777777" w:rsidR="008B43D5" w:rsidRPr="008B43D5" w:rsidRDefault="008B43D5" w:rsidP="008B43D5">
      <w:pPr>
        <w:pStyle w:val="Heading4"/>
        <w:rPr>
          <w:rFonts w:ascii="Times New Roman" w:hAnsi="Times New Roman" w:cs="Times New Roman"/>
          <w:i w:val="0"/>
          <w:iCs w:val="0"/>
        </w:rPr>
      </w:pPr>
      <w:r w:rsidRPr="008B43D5">
        <w:rPr>
          <w:rFonts w:ascii="Times New Roman" w:hAnsi="Times New Roman" w:cs="Times New Roman"/>
          <w:i w:val="0"/>
          <w:iCs w:val="0"/>
        </w:rPr>
        <w:t xml:space="preserve">Material: Chrome plated, 17-gauge </w:t>
      </w:r>
    </w:p>
    <w:p w14:paraId="66DC7261" w14:textId="77777777" w:rsidR="008B43D5" w:rsidRDefault="008B43D5" w:rsidP="008B43D5">
      <w:pPr>
        <w:pStyle w:val="Heading4"/>
        <w:rPr>
          <w:rFonts w:ascii="Times New Roman" w:hAnsi="Times New Roman" w:cs="Times New Roman"/>
          <w:i w:val="0"/>
          <w:iCs w:val="0"/>
        </w:rPr>
      </w:pPr>
      <w:r w:rsidRPr="008B43D5">
        <w:rPr>
          <w:rFonts w:ascii="Times New Roman" w:hAnsi="Times New Roman" w:cs="Times New Roman"/>
          <w:i w:val="0"/>
          <w:iCs w:val="0"/>
        </w:rPr>
        <w:t>Size: 1-1/2 inch.</w:t>
      </w:r>
    </w:p>
    <w:p w14:paraId="651470D9" w14:textId="77777777" w:rsidR="00424CF3" w:rsidRPr="00AE0DD3" w:rsidRDefault="00424CF3" w:rsidP="00424CF3">
      <w:pPr>
        <w:pStyle w:val="PR1"/>
      </w:pPr>
      <w:r w:rsidRPr="00AE0DD3">
        <w:rPr>
          <w:color w:val="E97132"/>
        </w:rPr>
        <w:t>Drain-Type, Trap Primer Device</w:t>
      </w:r>
      <w:r w:rsidRPr="00AE0DD3">
        <w:t xml:space="preserve"> </w:t>
      </w:r>
      <w:r w:rsidRPr="00F63BAE">
        <w:t>&lt;Insert drawing designation if any&gt;:</w:t>
      </w:r>
    </w:p>
    <w:p w14:paraId="5C3A346F" w14:textId="77777777" w:rsidR="00424CF3" w:rsidRPr="00AE0DD3" w:rsidRDefault="00424CF3" w:rsidP="00424CF3">
      <w:pPr>
        <w:pStyle w:val="CMT"/>
        <w:rPr>
          <w:sz w:val="24"/>
          <w:szCs w:val="24"/>
        </w:rPr>
      </w:pPr>
      <w:r w:rsidRPr="00AE0DD3">
        <w:rPr>
          <w:sz w:val="24"/>
          <w:szCs w:val="24"/>
        </w:rPr>
        <w:t>Retain "Manufacturers" Subparagraph and list of manufacturers below to require products from manufacturers listed or a comparable product from other manufacturers.</w:t>
      </w:r>
    </w:p>
    <w:p w14:paraId="46DA42AB" w14:textId="64EA6AF6" w:rsidR="0022672C" w:rsidRPr="0022672C" w:rsidRDefault="00424CF3" w:rsidP="0022672C">
      <w:pPr>
        <w:pStyle w:val="ListParagraph"/>
        <w:numPr>
          <w:ilvl w:val="5"/>
          <w:numId w:val="16"/>
        </w:numPr>
        <w:rPr>
          <w:rFonts w:ascii="Times New Roman" w:eastAsiaTheme="majorEastAsia" w:hAnsi="Times New Roman" w:cstheme="majorBidi"/>
          <w:b/>
          <w:bCs/>
          <w:i/>
          <w:iCs/>
          <w:color w:val="00B050"/>
        </w:rPr>
      </w:pPr>
      <w:r w:rsidRPr="0022672C">
        <w:rPr>
          <w:rFonts w:ascii="Times New Roman" w:hAnsi="Times New Roman"/>
          <w:b/>
          <w:bCs/>
        </w:rPr>
        <w:t xml:space="preserve">Basis-of-Design Product: Subject to compliance with requirements, provide </w:t>
      </w:r>
      <w:r w:rsidRPr="0022672C">
        <w:rPr>
          <w:rFonts w:ascii="Times New Roman" w:hAnsi="Times New Roman"/>
          <w:b/>
          <w:bCs/>
          <w:color w:val="FF0000"/>
        </w:rPr>
        <w:t>Sioux Chief Manufacturing</w:t>
      </w:r>
      <w:r w:rsidRPr="0022672C">
        <w:rPr>
          <w:rFonts w:ascii="Times New Roman" w:hAnsi="Times New Roman"/>
          <w:b/>
          <w:bCs/>
        </w:rPr>
        <w:t xml:space="preserve"> </w:t>
      </w:r>
      <w:r w:rsidR="0022672C" w:rsidRPr="0022672C">
        <w:rPr>
          <w:rFonts w:ascii="Times New Roman" w:eastAsiaTheme="majorEastAsia" w:hAnsi="Times New Roman" w:cstheme="majorBidi"/>
          <w:b/>
          <w:bCs/>
          <w:i/>
          <w:iCs/>
          <w:color w:val="00B050"/>
        </w:rPr>
        <w:t>[206-096 Series with 240-01639C04]:</w:t>
      </w:r>
    </w:p>
    <w:p w14:paraId="053386D2" w14:textId="77777777" w:rsidR="00424CF3" w:rsidRPr="00AE0DD3" w:rsidRDefault="00424CF3" w:rsidP="00424CF3">
      <w:pPr>
        <w:pStyle w:val="Heading5"/>
        <w:numPr>
          <w:ilvl w:val="6"/>
          <w:numId w:val="16"/>
        </w:numPr>
        <w:tabs>
          <w:tab w:val="left" w:pos="2016"/>
        </w:tabs>
        <w:rPr>
          <w:u w:val="single"/>
        </w:rPr>
      </w:pPr>
      <w:r w:rsidRPr="00AE0DD3">
        <w:t xml:space="preserve">Substitutions: </w:t>
      </w:r>
      <w:r w:rsidRPr="00AE0DD3">
        <w:rPr>
          <w:color w:val="00B050"/>
        </w:rPr>
        <w:t>[Under provisions of Division 01.] [Not permitted.]</w:t>
      </w:r>
    </w:p>
    <w:p w14:paraId="24C7CB28" w14:textId="77777777" w:rsidR="00424CF3" w:rsidRPr="00737A70" w:rsidRDefault="00424CF3" w:rsidP="00424CF3">
      <w:pPr>
        <w:pStyle w:val="PR2"/>
        <w:numPr>
          <w:ilvl w:val="5"/>
          <w:numId w:val="17"/>
        </w:numPr>
        <w:spacing w:before="240"/>
        <w:rPr>
          <w:sz w:val="24"/>
        </w:rPr>
      </w:pPr>
      <w:r w:rsidRPr="00F63BAE">
        <w:rPr>
          <w:sz w:val="24"/>
        </w:rPr>
        <w:t>Drain-</w:t>
      </w:r>
      <w:r w:rsidRPr="00737A70">
        <w:rPr>
          <w:sz w:val="24"/>
        </w:rPr>
        <w:t>Type, Trap Primer Device Description:</w:t>
      </w:r>
    </w:p>
    <w:p w14:paraId="1FC97F19" w14:textId="77777777" w:rsidR="00424CF3" w:rsidRPr="00737A70" w:rsidRDefault="00424CF3" w:rsidP="00424CF3">
      <w:pPr>
        <w:pStyle w:val="PR3"/>
        <w:tabs>
          <w:tab w:val="num" w:pos="2016"/>
        </w:tabs>
        <w:rPr>
          <w:sz w:val="24"/>
          <w:szCs w:val="24"/>
        </w:rPr>
      </w:pPr>
      <w:r w:rsidRPr="00737A70">
        <w:rPr>
          <w:sz w:val="24"/>
          <w:szCs w:val="24"/>
        </w:rPr>
        <w:t>Standard: ASSE 1044</w:t>
      </w:r>
    </w:p>
    <w:p w14:paraId="101D9317" w14:textId="77777777" w:rsidR="00424CF3" w:rsidRPr="00737A70" w:rsidRDefault="00424CF3" w:rsidP="00424CF3">
      <w:pPr>
        <w:pStyle w:val="PR3"/>
        <w:tabs>
          <w:tab w:val="num" w:pos="2016"/>
        </w:tabs>
        <w:rPr>
          <w:sz w:val="24"/>
          <w:szCs w:val="24"/>
        </w:rPr>
      </w:pPr>
      <w:r w:rsidRPr="00737A70">
        <w:rPr>
          <w:sz w:val="24"/>
          <w:szCs w:val="24"/>
        </w:rPr>
        <w:t>P-Trap Type: Low inlet P-trap.</w:t>
      </w:r>
    </w:p>
    <w:p w14:paraId="59A084E3" w14:textId="6A56B1DB" w:rsidR="00424CF3" w:rsidRDefault="00424CF3" w:rsidP="00424CF3">
      <w:pPr>
        <w:pStyle w:val="PR3"/>
        <w:tabs>
          <w:tab w:val="num" w:pos="2016"/>
        </w:tabs>
        <w:rPr>
          <w:rStyle w:val="SI"/>
          <w:color w:val="auto"/>
          <w:sz w:val="24"/>
          <w:szCs w:val="24"/>
        </w:rPr>
      </w:pPr>
      <w:r w:rsidRPr="00614C59">
        <w:rPr>
          <w:sz w:val="24"/>
          <w:szCs w:val="24"/>
        </w:rPr>
        <w:t xml:space="preserve">Size: </w:t>
      </w:r>
      <w:r w:rsidRPr="00614C59">
        <w:rPr>
          <w:rStyle w:val="SI"/>
          <w:color w:val="auto"/>
          <w:sz w:val="24"/>
          <w:szCs w:val="24"/>
        </w:rPr>
        <w:t>Sink 1-1/2-inch Inlet X 1-1/2-inch Outlet</w:t>
      </w:r>
      <w:r w:rsidR="00614C59" w:rsidRPr="00614C59">
        <w:rPr>
          <w:rStyle w:val="SI"/>
          <w:color w:val="auto"/>
          <w:sz w:val="24"/>
          <w:szCs w:val="24"/>
        </w:rPr>
        <w:t>.</w:t>
      </w:r>
    </w:p>
    <w:p w14:paraId="2F2F22B8" w14:textId="77777777" w:rsidR="002F0128" w:rsidRDefault="00A23DA2" w:rsidP="00424CF3">
      <w:pPr>
        <w:pStyle w:val="PR3"/>
        <w:tabs>
          <w:tab w:val="num" w:pos="2016"/>
        </w:tabs>
        <w:rPr>
          <w:rStyle w:val="SI"/>
          <w:color w:val="auto"/>
          <w:sz w:val="24"/>
          <w:szCs w:val="24"/>
        </w:rPr>
      </w:pPr>
      <w:r w:rsidRPr="002F0128">
        <w:rPr>
          <w:rStyle w:val="SI"/>
          <w:color w:val="auto"/>
          <w:sz w:val="24"/>
          <w:szCs w:val="24"/>
        </w:rPr>
        <w:t xml:space="preserve">Trap </w:t>
      </w:r>
      <w:r w:rsidR="002F0128" w:rsidRPr="002F0128">
        <w:rPr>
          <w:rStyle w:val="SI"/>
          <w:color w:val="auto"/>
          <w:sz w:val="24"/>
          <w:szCs w:val="24"/>
        </w:rPr>
        <w:t>Arm: 1/2-inch.</w:t>
      </w:r>
    </w:p>
    <w:p w14:paraId="7E16E6C1" w14:textId="5FED56FD" w:rsidR="00424CF3" w:rsidRPr="002F0128" w:rsidRDefault="00424CF3" w:rsidP="00424CF3">
      <w:pPr>
        <w:pStyle w:val="PR3"/>
        <w:tabs>
          <w:tab w:val="num" w:pos="2016"/>
        </w:tabs>
        <w:rPr>
          <w:sz w:val="24"/>
          <w:szCs w:val="24"/>
        </w:rPr>
      </w:pPr>
      <w:r w:rsidRPr="002F0128">
        <w:rPr>
          <w:sz w:val="24"/>
          <w:szCs w:val="24"/>
        </w:rPr>
        <w:t>Material: Chrome-Plated</w:t>
      </w:r>
      <w:r w:rsidR="00614C59" w:rsidRPr="002F0128">
        <w:rPr>
          <w:sz w:val="24"/>
          <w:szCs w:val="24"/>
        </w:rPr>
        <w:t>.</w:t>
      </w:r>
    </w:p>
    <w:p w14:paraId="78D02B27" w14:textId="77777777" w:rsidR="00424CF3" w:rsidRPr="00424CF3" w:rsidRDefault="00424CF3" w:rsidP="00424CF3"/>
    <w:p w14:paraId="12272D0C" w14:textId="77777777" w:rsidR="00113341" w:rsidRPr="008B43D5" w:rsidRDefault="00BF391A" w:rsidP="00081CD8">
      <w:pPr>
        <w:pStyle w:val="Heading2"/>
        <w:rPr>
          <w:rFonts w:ascii="Times New Roman" w:hAnsi="Times New Roman" w:cs="Times New Roman"/>
          <w:sz w:val="24"/>
          <w:szCs w:val="24"/>
        </w:rPr>
      </w:pPr>
      <w:r w:rsidRPr="008B43D5">
        <w:rPr>
          <w:rFonts w:ascii="Times New Roman" w:hAnsi="Times New Roman" w:cs="Times New Roman"/>
          <w:color w:val="E97132" w:themeColor="accent2"/>
          <w:sz w:val="24"/>
          <w:szCs w:val="24"/>
        </w:rPr>
        <w:lastRenderedPageBreak/>
        <w:t>Basket Strainers</w:t>
      </w:r>
    </w:p>
    <w:p w14:paraId="64437E59" w14:textId="119ABC18" w:rsidR="00113341" w:rsidRPr="008B43D5" w:rsidRDefault="00113341" w:rsidP="00081CD8">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 xml:space="preserve">Basket Strainers: </w:t>
      </w:r>
      <w:r w:rsidRPr="008B43D5">
        <w:rPr>
          <w:rFonts w:ascii="Times New Roman" w:hAnsi="Times New Roman" w:cs="Times New Roman"/>
          <w:color w:val="0070C0"/>
          <w:sz w:val="24"/>
          <w:szCs w:val="24"/>
        </w:rPr>
        <w:t>&lt;Insert drawing designation&gt;:</w:t>
      </w:r>
    </w:p>
    <w:p w14:paraId="0C530A55" w14:textId="384F0454" w:rsidR="00113341" w:rsidRPr="008B43D5" w:rsidRDefault="00113341" w:rsidP="00081CD8">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00872130" w:rsidRPr="008B43D5">
        <w:rPr>
          <w:rFonts w:ascii="Times New Roman" w:hAnsi="Times New Roman" w:cs="Times New Roman"/>
          <w:i w:val="0"/>
          <w:iCs w:val="0"/>
          <w:color w:val="00B050"/>
        </w:rPr>
        <w:t>[245-16451C04] [245-16471C04]</w:t>
      </w:r>
    </w:p>
    <w:p w14:paraId="68C004DE" w14:textId="77777777" w:rsidR="00113341" w:rsidRPr="008B43D5" w:rsidRDefault="00113341" w:rsidP="00081CD8">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29879603" w14:textId="07C49E0F" w:rsidR="00113341" w:rsidRPr="008B43D5" w:rsidRDefault="00113341" w:rsidP="00081CD8">
      <w:pPr>
        <w:pStyle w:val="Heading4"/>
        <w:rPr>
          <w:rFonts w:ascii="Times New Roman" w:hAnsi="Times New Roman" w:cs="Times New Roman"/>
          <w:i w:val="0"/>
          <w:iCs w:val="0"/>
        </w:rPr>
      </w:pPr>
      <w:r w:rsidRPr="008B43D5">
        <w:rPr>
          <w:rFonts w:ascii="Times New Roman" w:hAnsi="Times New Roman" w:cs="Times New Roman"/>
          <w:i w:val="0"/>
          <w:iCs w:val="0"/>
        </w:rPr>
        <w:t xml:space="preserve">Basket Strainers Description: </w:t>
      </w:r>
    </w:p>
    <w:p w14:paraId="5192B101" w14:textId="77777777" w:rsidR="00113341" w:rsidRPr="008B43D5" w:rsidRDefault="00113341" w:rsidP="00081CD8">
      <w:pPr>
        <w:pStyle w:val="Heading5"/>
        <w:rPr>
          <w:rFonts w:ascii="Times New Roman" w:hAnsi="Times New Roman" w:cs="Times New Roman"/>
        </w:rPr>
      </w:pPr>
      <w:r w:rsidRPr="008B43D5">
        <w:rPr>
          <w:rFonts w:ascii="Times New Roman" w:hAnsi="Times New Roman" w:cs="Times New Roman"/>
        </w:rPr>
        <w:t>Standard: ASME A112.18.2-2015/CSA B125.2-15.</w:t>
      </w:r>
    </w:p>
    <w:p w14:paraId="039D4AE2" w14:textId="2DD3B9F7" w:rsidR="00113341" w:rsidRPr="008B43D5" w:rsidRDefault="00113341" w:rsidP="00081CD8">
      <w:pPr>
        <w:pStyle w:val="Heading5"/>
        <w:rPr>
          <w:rFonts w:ascii="Times New Roman" w:hAnsi="Times New Roman" w:cs="Times New Roman"/>
        </w:rPr>
      </w:pPr>
      <w:r w:rsidRPr="008B43D5">
        <w:rPr>
          <w:rFonts w:ascii="Times New Roman" w:hAnsi="Times New Roman" w:cs="Times New Roman"/>
        </w:rPr>
        <w:t xml:space="preserve">Size: 3-1/2" – 4-1/2" </w:t>
      </w:r>
      <w:r w:rsidR="00081CD8" w:rsidRPr="008B43D5">
        <w:rPr>
          <w:rFonts w:ascii="Times New Roman" w:hAnsi="Times New Roman" w:cs="Times New Roman"/>
        </w:rPr>
        <w:t xml:space="preserve">Flange diameter </w:t>
      </w:r>
      <w:r w:rsidRPr="008B43D5">
        <w:rPr>
          <w:rFonts w:ascii="Times New Roman" w:hAnsi="Times New Roman" w:cs="Times New Roman"/>
        </w:rPr>
        <w:t>with 1-1/2-inch slip joint tailpiece &amp; nut.</w:t>
      </w:r>
    </w:p>
    <w:p w14:paraId="444E7992" w14:textId="77777777" w:rsidR="00113341" w:rsidRPr="008B43D5" w:rsidRDefault="00113341" w:rsidP="00081CD8">
      <w:pPr>
        <w:pStyle w:val="Heading5"/>
        <w:rPr>
          <w:rFonts w:ascii="Times New Roman" w:hAnsi="Times New Roman" w:cs="Times New Roman"/>
        </w:rPr>
      </w:pPr>
      <w:r w:rsidRPr="008B43D5">
        <w:rPr>
          <w:rFonts w:ascii="Times New Roman" w:hAnsi="Times New Roman" w:cs="Times New Roman"/>
        </w:rPr>
        <w:t xml:space="preserve">Finish: </w:t>
      </w:r>
      <w:r w:rsidRPr="008B43D5">
        <w:rPr>
          <w:rFonts w:ascii="Times New Roman" w:hAnsi="Times New Roman" w:cs="Times New Roman"/>
          <w:color w:val="00B050"/>
        </w:rPr>
        <w:t>[Polished Stainless Steel] [Chrome].</w:t>
      </w:r>
    </w:p>
    <w:p w14:paraId="068E97D0" w14:textId="03387FC5" w:rsidR="00BF391A" w:rsidRPr="008B43D5" w:rsidRDefault="00113341" w:rsidP="00081CD8">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Cup Style, Basket Strainers</w:t>
      </w:r>
      <w:r w:rsidR="00BF391A" w:rsidRPr="008B43D5">
        <w:rPr>
          <w:rFonts w:ascii="Times New Roman" w:hAnsi="Times New Roman" w:cs="Times New Roman"/>
          <w:color w:val="E97132" w:themeColor="accent2"/>
          <w:sz w:val="24"/>
          <w:szCs w:val="24"/>
        </w:rPr>
        <w:t xml:space="preserve">: </w:t>
      </w:r>
      <w:r w:rsidR="00BF391A" w:rsidRPr="008B43D5">
        <w:rPr>
          <w:rFonts w:ascii="Times New Roman" w:hAnsi="Times New Roman" w:cs="Times New Roman"/>
          <w:color w:val="0070C0"/>
          <w:sz w:val="24"/>
          <w:szCs w:val="24"/>
        </w:rPr>
        <w:t>&lt;Insert drawing designation&gt;:</w:t>
      </w:r>
    </w:p>
    <w:p w14:paraId="47AB52CE" w14:textId="5F426F27" w:rsidR="00BF391A" w:rsidRPr="008B43D5" w:rsidRDefault="00BF391A" w:rsidP="00081CD8">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00113341" w:rsidRPr="008B43D5">
        <w:rPr>
          <w:rFonts w:ascii="Times New Roman" w:hAnsi="Times New Roman" w:cs="Times New Roman"/>
          <w:i w:val="0"/>
          <w:iCs w:val="0"/>
          <w:color w:val="00B050"/>
        </w:rPr>
        <w:t>[</w:t>
      </w:r>
      <w:r w:rsidR="00872130" w:rsidRPr="008B43D5">
        <w:rPr>
          <w:rFonts w:ascii="Times New Roman" w:hAnsi="Times New Roman" w:cs="Times New Roman"/>
          <w:i w:val="0"/>
          <w:iCs w:val="0"/>
          <w:color w:val="00B050"/>
        </w:rPr>
        <w:t>245-16471C04] [245-12732C04] [</w:t>
      </w:r>
      <w:r w:rsidR="00113341" w:rsidRPr="008B43D5">
        <w:rPr>
          <w:rFonts w:ascii="Times New Roman" w:hAnsi="Times New Roman" w:cs="Times New Roman"/>
          <w:i w:val="0"/>
          <w:iCs w:val="0"/>
          <w:color w:val="00B050"/>
        </w:rPr>
        <w:t>245-16441C04]:</w:t>
      </w:r>
    </w:p>
    <w:p w14:paraId="11CA0055" w14:textId="77777777" w:rsidR="00BF391A" w:rsidRPr="008B43D5" w:rsidRDefault="00BF391A" w:rsidP="00081CD8">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0D7B8437" w14:textId="04F94078" w:rsidR="00BF391A" w:rsidRPr="008B43D5" w:rsidRDefault="00113341" w:rsidP="00081CD8">
      <w:pPr>
        <w:pStyle w:val="Heading4"/>
        <w:rPr>
          <w:rFonts w:ascii="Times New Roman" w:hAnsi="Times New Roman" w:cs="Times New Roman"/>
          <w:i w:val="0"/>
          <w:iCs w:val="0"/>
        </w:rPr>
      </w:pPr>
      <w:r w:rsidRPr="008B43D5">
        <w:rPr>
          <w:rFonts w:ascii="Times New Roman" w:hAnsi="Times New Roman" w:cs="Times New Roman"/>
          <w:i w:val="0"/>
          <w:iCs w:val="0"/>
        </w:rPr>
        <w:t xml:space="preserve">Cup Style, </w:t>
      </w:r>
      <w:r w:rsidR="00BF391A" w:rsidRPr="008B43D5">
        <w:rPr>
          <w:rFonts w:ascii="Times New Roman" w:hAnsi="Times New Roman" w:cs="Times New Roman"/>
          <w:i w:val="0"/>
          <w:iCs w:val="0"/>
        </w:rPr>
        <w:t>Basket Strainers</w:t>
      </w:r>
      <w:r w:rsidRPr="008B43D5">
        <w:rPr>
          <w:rFonts w:ascii="Times New Roman" w:hAnsi="Times New Roman" w:cs="Times New Roman"/>
          <w:i w:val="0"/>
          <w:iCs w:val="0"/>
        </w:rPr>
        <w:t xml:space="preserve"> Description</w:t>
      </w:r>
      <w:r w:rsidR="00BF391A" w:rsidRPr="008B43D5">
        <w:rPr>
          <w:rFonts w:ascii="Times New Roman" w:hAnsi="Times New Roman" w:cs="Times New Roman"/>
          <w:i w:val="0"/>
          <w:iCs w:val="0"/>
        </w:rPr>
        <w:t xml:space="preserve">: </w:t>
      </w:r>
    </w:p>
    <w:p w14:paraId="568BE275" w14:textId="77777777" w:rsidR="00BF391A" w:rsidRPr="008B43D5" w:rsidRDefault="00BF391A" w:rsidP="00081CD8">
      <w:pPr>
        <w:pStyle w:val="Heading5"/>
        <w:rPr>
          <w:rFonts w:ascii="Times New Roman" w:hAnsi="Times New Roman" w:cs="Times New Roman"/>
        </w:rPr>
      </w:pPr>
      <w:r w:rsidRPr="008B43D5">
        <w:rPr>
          <w:rFonts w:ascii="Times New Roman" w:hAnsi="Times New Roman" w:cs="Times New Roman"/>
        </w:rPr>
        <w:t>Standard: ASME A112.18.2-2015/CSA B125.2-15.</w:t>
      </w:r>
    </w:p>
    <w:p w14:paraId="4F7B9059" w14:textId="148331C1" w:rsidR="00BF391A" w:rsidRPr="008B43D5" w:rsidRDefault="00BF391A" w:rsidP="00081CD8">
      <w:pPr>
        <w:pStyle w:val="Heading5"/>
        <w:rPr>
          <w:rFonts w:ascii="Times New Roman" w:hAnsi="Times New Roman" w:cs="Times New Roman"/>
        </w:rPr>
      </w:pPr>
      <w:r w:rsidRPr="008B43D5">
        <w:rPr>
          <w:rFonts w:ascii="Times New Roman" w:hAnsi="Times New Roman" w:cs="Times New Roman"/>
        </w:rPr>
        <w:t>Size: 3-1/2" – 4</w:t>
      </w:r>
      <w:r w:rsidR="00113341" w:rsidRPr="008B43D5">
        <w:rPr>
          <w:rFonts w:ascii="Times New Roman" w:hAnsi="Times New Roman" w:cs="Times New Roman"/>
        </w:rPr>
        <w:t>-1/2</w:t>
      </w:r>
      <w:r w:rsidRPr="008B43D5">
        <w:rPr>
          <w:rFonts w:ascii="Times New Roman" w:hAnsi="Times New Roman" w:cs="Times New Roman"/>
        </w:rPr>
        <w:t xml:space="preserve">" </w:t>
      </w:r>
      <w:r w:rsidR="00081CD8" w:rsidRPr="008B43D5">
        <w:rPr>
          <w:rFonts w:ascii="Times New Roman" w:hAnsi="Times New Roman" w:cs="Times New Roman"/>
        </w:rPr>
        <w:t xml:space="preserve">Flange diameter </w:t>
      </w:r>
      <w:r w:rsidRPr="008B43D5">
        <w:rPr>
          <w:rFonts w:ascii="Times New Roman" w:hAnsi="Times New Roman" w:cs="Times New Roman"/>
        </w:rPr>
        <w:t>with 1-1/2-inch slip joint tailpiece &amp; nut.</w:t>
      </w:r>
    </w:p>
    <w:p w14:paraId="525D8B1C" w14:textId="0844C963" w:rsidR="00BF391A" w:rsidRPr="008B43D5" w:rsidRDefault="00BF391A" w:rsidP="00081CD8">
      <w:pPr>
        <w:pStyle w:val="Heading5"/>
        <w:rPr>
          <w:rFonts w:ascii="Times New Roman" w:hAnsi="Times New Roman" w:cs="Times New Roman"/>
        </w:rPr>
      </w:pPr>
      <w:r w:rsidRPr="008B43D5">
        <w:rPr>
          <w:rFonts w:ascii="Times New Roman" w:hAnsi="Times New Roman" w:cs="Times New Roman"/>
        </w:rPr>
        <w:t xml:space="preserve">Finish: </w:t>
      </w:r>
      <w:r w:rsidRPr="008B43D5">
        <w:rPr>
          <w:rFonts w:ascii="Times New Roman" w:hAnsi="Times New Roman" w:cs="Times New Roman"/>
          <w:color w:val="00B050"/>
        </w:rPr>
        <w:t>[Polished Stainless Steel] [Chrome]</w:t>
      </w:r>
      <w:r w:rsidR="00113341" w:rsidRPr="008B43D5">
        <w:rPr>
          <w:rFonts w:ascii="Times New Roman" w:hAnsi="Times New Roman" w:cs="Times New Roman"/>
          <w:color w:val="00B050"/>
        </w:rPr>
        <w:t>.</w:t>
      </w:r>
    </w:p>
    <w:p w14:paraId="57181D7B" w14:textId="6F6ECA85" w:rsidR="00BC3642" w:rsidRPr="008B43D5" w:rsidRDefault="00EC4478" w:rsidP="00081CD8">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 xml:space="preserve">Deep Cup, </w:t>
      </w:r>
      <w:r w:rsidR="00701981" w:rsidRPr="008B43D5">
        <w:rPr>
          <w:rFonts w:ascii="Times New Roman" w:hAnsi="Times New Roman" w:cs="Times New Roman"/>
          <w:color w:val="E97132" w:themeColor="accent2"/>
          <w:sz w:val="24"/>
          <w:szCs w:val="24"/>
        </w:rPr>
        <w:t>Basket Strainers</w:t>
      </w:r>
      <w:r w:rsidR="00BC3642" w:rsidRPr="008B43D5">
        <w:rPr>
          <w:rFonts w:ascii="Times New Roman" w:hAnsi="Times New Roman" w:cs="Times New Roman"/>
          <w:color w:val="E97132" w:themeColor="accent2"/>
          <w:sz w:val="24"/>
          <w:szCs w:val="24"/>
        </w:rPr>
        <w:t xml:space="preserve">: </w:t>
      </w:r>
      <w:r w:rsidR="00BC3642" w:rsidRPr="008B43D5">
        <w:rPr>
          <w:rFonts w:ascii="Times New Roman" w:hAnsi="Times New Roman" w:cs="Times New Roman"/>
          <w:color w:val="0070C0"/>
          <w:sz w:val="24"/>
          <w:szCs w:val="24"/>
        </w:rPr>
        <w:t>&lt;Insert drawing designation&gt;:</w:t>
      </w:r>
    </w:p>
    <w:p w14:paraId="532FD32C" w14:textId="729A4453" w:rsidR="00BC3642" w:rsidRPr="008B43D5" w:rsidRDefault="00BC3642" w:rsidP="00081CD8">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w:t>
      </w:r>
      <w:r w:rsidR="00EC4478" w:rsidRPr="008B43D5">
        <w:rPr>
          <w:rFonts w:ascii="Times New Roman" w:hAnsi="Times New Roman" w:cs="Times New Roman"/>
          <w:i w:val="0"/>
          <w:iCs w:val="0"/>
          <w:color w:val="00B050"/>
        </w:rPr>
        <w:t>245-16453C04</w:t>
      </w:r>
      <w:r w:rsidRPr="008B43D5">
        <w:rPr>
          <w:rFonts w:ascii="Times New Roman" w:hAnsi="Times New Roman" w:cs="Times New Roman"/>
          <w:i w:val="0"/>
          <w:iCs w:val="0"/>
          <w:color w:val="00B050"/>
        </w:rPr>
        <w:t>]:</w:t>
      </w:r>
    </w:p>
    <w:p w14:paraId="6CC51081" w14:textId="77777777" w:rsidR="00BC3642" w:rsidRPr="008B43D5" w:rsidRDefault="00BC3642" w:rsidP="00081CD8">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5F1716AE" w14:textId="33F4F62E" w:rsidR="00BC3642" w:rsidRPr="008B43D5" w:rsidRDefault="00EC4478" w:rsidP="00081CD8">
      <w:pPr>
        <w:pStyle w:val="Heading4"/>
        <w:rPr>
          <w:rFonts w:ascii="Times New Roman" w:hAnsi="Times New Roman" w:cs="Times New Roman"/>
          <w:i w:val="0"/>
          <w:iCs w:val="0"/>
        </w:rPr>
      </w:pPr>
      <w:r w:rsidRPr="008B43D5">
        <w:rPr>
          <w:rFonts w:ascii="Times New Roman" w:hAnsi="Times New Roman" w:cs="Times New Roman"/>
          <w:i w:val="0"/>
          <w:iCs w:val="0"/>
        </w:rPr>
        <w:t>Deep Cup, Basket Strainers</w:t>
      </w:r>
      <w:r w:rsidR="00BC3642" w:rsidRPr="008B43D5">
        <w:rPr>
          <w:rFonts w:ascii="Times New Roman" w:hAnsi="Times New Roman" w:cs="Times New Roman"/>
          <w:i w:val="0"/>
          <w:iCs w:val="0"/>
        </w:rPr>
        <w:t xml:space="preserve">: </w:t>
      </w:r>
    </w:p>
    <w:p w14:paraId="3E84A404" w14:textId="14BB8040" w:rsidR="00EC4478" w:rsidRPr="008B43D5" w:rsidRDefault="00EC4478" w:rsidP="00081CD8">
      <w:pPr>
        <w:pStyle w:val="Heading5"/>
        <w:rPr>
          <w:rFonts w:ascii="Times New Roman" w:hAnsi="Times New Roman" w:cs="Times New Roman"/>
        </w:rPr>
      </w:pPr>
      <w:r w:rsidRPr="008B43D5">
        <w:rPr>
          <w:rFonts w:ascii="Times New Roman" w:hAnsi="Times New Roman" w:cs="Times New Roman"/>
        </w:rPr>
        <w:t>Standard: ASME A112.18.2-2015/CSA B125.2-15.</w:t>
      </w:r>
    </w:p>
    <w:p w14:paraId="5FA01F5B" w14:textId="6965F0E5" w:rsidR="00614998" w:rsidRPr="008B43D5" w:rsidRDefault="00614998" w:rsidP="00081CD8">
      <w:pPr>
        <w:pStyle w:val="Heading5"/>
        <w:rPr>
          <w:rFonts w:ascii="Times New Roman" w:hAnsi="Times New Roman" w:cs="Times New Roman"/>
        </w:rPr>
      </w:pPr>
      <w:r w:rsidRPr="008B43D5">
        <w:rPr>
          <w:rFonts w:ascii="Times New Roman" w:hAnsi="Times New Roman" w:cs="Times New Roman"/>
        </w:rPr>
        <w:t xml:space="preserve">Size: 3-1/2" – 4-1/2" </w:t>
      </w:r>
      <w:r w:rsidR="00081CD8" w:rsidRPr="008B43D5">
        <w:rPr>
          <w:rFonts w:ascii="Times New Roman" w:hAnsi="Times New Roman" w:cs="Times New Roman"/>
        </w:rPr>
        <w:t xml:space="preserve">Flange diameter </w:t>
      </w:r>
      <w:r w:rsidRPr="008B43D5">
        <w:rPr>
          <w:rFonts w:ascii="Times New Roman" w:hAnsi="Times New Roman" w:cs="Times New Roman"/>
        </w:rPr>
        <w:t>with 1-1/2-inch slip joint tailpiece &amp; nut.</w:t>
      </w:r>
    </w:p>
    <w:p w14:paraId="291EF659" w14:textId="3A13FA8D" w:rsidR="00614998" w:rsidRPr="008B43D5" w:rsidRDefault="00614998" w:rsidP="00081CD8">
      <w:pPr>
        <w:pStyle w:val="Heading5"/>
        <w:rPr>
          <w:rFonts w:ascii="Times New Roman" w:hAnsi="Times New Roman" w:cs="Times New Roman"/>
        </w:rPr>
      </w:pPr>
      <w:r w:rsidRPr="008B43D5">
        <w:rPr>
          <w:rFonts w:ascii="Times New Roman" w:hAnsi="Times New Roman" w:cs="Times New Roman"/>
        </w:rPr>
        <w:t>Finish</w:t>
      </w:r>
      <w:r w:rsidR="00BC3642" w:rsidRPr="008B43D5">
        <w:rPr>
          <w:rFonts w:ascii="Times New Roman" w:hAnsi="Times New Roman" w:cs="Times New Roman"/>
        </w:rPr>
        <w:t xml:space="preserve">: </w:t>
      </w:r>
      <w:r w:rsidR="00EC4478" w:rsidRPr="008B43D5">
        <w:rPr>
          <w:rFonts w:ascii="Times New Roman" w:hAnsi="Times New Roman" w:cs="Times New Roman"/>
        </w:rPr>
        <w:t>Polished 304 stainless steel.</w:t>
      </w:r>
    </w:p>
    <w:p w14:paraId="250C29BF" w14:textId="4569494C" w:rsidR="00081CD8" w:rsidRPr="008B43D5" w:rsidRDefault="00081CD8" w:rsidP="00081CD8">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 xml:space="preserve">Bar Sink, Basket Strainers: </w:t>
      </w:r>
      <w:r w:rsidRPr="008B43D5">
        <w:rPr>
          <w:rFonts w:ascii="Times New Roman" w:hAnsi="Times New Roman" w:cs="Times New Roman"/>
          <w:color w:val="0070C0"/>
          <w:sz w:val="24"/>
          <w:szCs w:val="24"/>
        </w:rPr>
        <w:t>&lt;Insert drawing designation&gt;:</w:t>
      </w:r>
    </w:p>
    <w:p w14:paraId="5EAA51F0" w14:textId="3844BBA5" w:rsidR="00081CD8" w:rsidRPr="008B43D5" w:rsidRDefault="00081CD8" w:rsidP="00081CD8">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[245-56400C01 with 240-406304C]:</w:t>
      </w:r>
    </w:p>
    <w:p w14:paraId="47163DF4" w14:textId="77777777" w:rsidR="00081CD8" w:rsidRPr="008B43D5" w:rsidRDefault="00081CD8" w:rsidP="00081CD8">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3B538458" w14:textId="77777777" w:rsidR="00081CD8" w:rsidRPr="008B43D5" w:rsidRDefault="00081CD8" w:rsidP="00081CD8">
      <w:pPr>
        <w:pStyle w:val="Heading4"/>
        <w:rPr>
          <w:rFonts w:ascii="Times New Roman" w:hAnsi="Times New Roman" w:cs="Times New Roman"/>
          <w:i w:val="0"/>
          <w:iCs w:val="0"/>
        </w:rPr>
      </w:pPr>
      <w:r w:rsidRPr="008B43D5">
        <w:rPr>
          <w:rFonts w:ascii="Times New Roman" w:hAnsi="Times New Roman" w:cs="Times New Roman"/>
          <w:i w:val="0"/>
          <w:iCs w:val="0"/>
        </w:rPr>
        <w:lastRenderedPageBreak/>
        <w:t xml:space="preserve">Grid Strainer, Basket Strainers: </w:t>
      </w:r>
    </w:p>
    <w:p w14:paraId="0E09017C" w14:textId="77777777" w:rsidR="00081CD8" w:rsidRPr="008B43D5" w:rsidRDefault="00081CD8" w:rsidP="00081CD8">
      <w:pPr>
        <w:pStyle w:val="Heading5"/>
        <w:rPr>
          <w:rFonts w:ascii="Times New Roman" w:hAnsi="Times New Roman" w:cs="Times New Roman"/>
        </w:rPr>
      </w:pPr>
      <w:r w:rsidRPr="008B43D5">
        <w:rPr>
          <w:rFonts w:ascii="Times New Roman" w:hAnsi="Times New Roman" w:cs="Times New Roman"/>
        </w:rPr>
        <w:t>Standard: ASME A112.18.2-2015/CSA B125.2-15.</w:t>
      </w:r>
    </w:p>
    <w:p w14:paraId="0A8A998A" w14:textId="4C9F4533" w:rsidR="00081CD8" w:rsidRPr="008B43D5" w:rsidRDefault="00081CD8" w:rsidP="00081CD8">
      <w:pPr>
        <w:pStyle w:val="Heading5"/>
        <w:rPr>
          <w:rFonts w:ascii="Times New Roman" w:hAnsi="Times New Roman" w:cs="Times New Roman"/>
        </w:rPr>
      </w:pPr>
      <w:r w:rsidRPr="008B43D5">
        <w:rPr>
          <w:rFonts w:ascii="Times New Roman" w:hAnsi="Times New Roman" w:cs="Times New Roman"/>
        </w:rPr>
        <w:t>Size: 2-1/2" Flange diameter with 1-1/2-inch slip joint tailpiece &amp; nut.</w:t>
      </w:r>
    </w:p>
    <w:p w14:paraId="0230EC0C" w14:textId="0F948A82" w:rsidR="00081CD8" w:rsidRPr="008B43D5" w:rsidRDefault="00081CD8" w:rsidP="00081CD8">
      <w:pPr>
        <w:pStyle w:val="Heading5"/>
        <w:rPr>
          <w:rFonts w:ascii="Times New Roman" w:hAnsi="Times New Roman" w:cs="Times New Roman"/>
        </w:rPr>
      </w:pPr>
      <w:r w:rsidRPr="008B43D5">
        <w:rPr>
          <w:rFonts w:ascii="Times New Roman" w:hAnsi="Times New Roman" w:cs="Times New Roman"/>
        </w:rPr>
        <w:t>Finish: Polished Stainless Steel.</w:t>
      </w:r>
    </w:p>
    <w:p w14:paraId="5710FECC" w14:textId="2AF2CFE9" w:rsidR="00081CD8" w:rsidRPr="008B43D5" w:rsidRDefault="00081CD8" w:rsidP="00081CD8">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 xml:space="preserve">Deep Cup Bar Sink, Basket Strainers: </w:t>
      </w:r>
      <w:r w:rsidRPr="008B43D5">
        <w:rPr>
          <w:rFonts w:ascii="Times New Roman" w:hAnsi="Times New Roman" w:cs="Times New Roman"/>
          <w:color w:val="0070C0"/>
          <w:sz w:val="24"/>
          <w:szCs w:val="24"/>
        </w:rPr>
        <w:t>&lt;Insert drawing designation&gt;:</w:t>
      </w:r>
    </w:p>
    <w:p w14:paraId="420BCD73" w14:textId="46ADE5B6" w:rsidR="00081CD8" w:rsidRPr="008B43D5" w:rsidRDefault="00081CD8" w:rsidP="00081CD8">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[245-52100C04 with 240-406304C]:</w:t>
      </w:r>
    </w:p>
    <w:p w14:paraId="59D5797C" w14:textId="77777777" w:rsidR="00081CD8" w:rsidRPr="008B43D5" w:rsidRDefault="00081CD8" w:rsidP="00081CD8">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6DA2798A" w14:textId="77777777" w:rsidR="00081CD8" w:rsidRPr="008B43D5" w:rsidRDefault="00081CD8" w:rsidP="00081CD8">
      <w:pPr>
        <w:pStyle w:val="Heading4"/>
        <w:rPr>
          <w:rFonts w:ascii="Times New Roman" w:hAnsi="Times New Roman" w:cs="Times New Roman"/>
          <w:i w:val="0"/>
          <w:iCs w:val="0"/>
        </w:rPr>
      </w:pPr>
      <w:r w:rsidRPr="008B43D5">
        <w:rPr>
          <w:rFonts w:ascii="Times New Roman" w:hAnsi="Times New Roman" w:cs="Times New Roman"/>
          <w:i w:val="0"/>
          <w:iCs w:val="0"/>
        </w:rPr>
        <w:t xml:space="preserve">Grid Strainer, Basket Strainers: </w:t>
      </w:r>
    </w:p>
    <w:p w14:paraId="0D1D87C4" w14:textId="77777777" w:rsidR="00081CD8" w:rsidRPr="008B43D5" w:rsidRDefault="00081CD8" w:rsidP="00081CD8">
      <w:pPr>
        <w:pStyle w:val="Heading5"/>
        <w:rPr>
          <w:rFonts w:ascii="Times New Roman" w:hAnsi="Times New Roman" w:cs="Times New Roman"/>
        </w:rPr>
      </w:pPr>
      <w:r w:rsidRPr="008B43D5">
        <w:rPr>
          <w:rFonts w:ascii="Times New Roman" w:hAnsi="Times New Roman" w:cs="Times New Roman"/>
        </w:rPr>
        <w:t>Standard: ASME A112.18.2-2015/CSA B125.2-15.</w:t>
      </w:r>
    </w:p>
    <w:p w14:paraId="40EE1B95" w14:textId="01DEAF0F" w:rsidR="00081CD8" w:rsidRPr="008B43D5" w:rsidRDefault="00081CD8" w:rsidP="00081CD8">
      <w:pPr>
        <w:pStyle w:val="Heading5"/>
        <w:rPr>
          <w:rFonts w:ascii="Times New Roman" w:hAnsi="Times New Roman" w:cs="Times New Roman"/>
        </w:rPr>
      </w:pPr>
      <w:r w:rsidRPr="008B43D5">
        <w:rPr>
          <w:rFonts w:ascii="Times New Roman" w:hAnsi="Times New Roman" w:cs="Times New Roman"/>
        </w:rPr>
        <w:t>Size: 2.876-inch Flange diameter with 1-1/2-inch slip joint tailpiece &amp; nut.</w:t>
      </w:r>
    </w:p>
    <w:p w14:paraId="09A4F182" w14:textId="0345B619" w:rsidR="00081CD8" w:rsidRPr="008B43D5" w:rsidRDefault="00081CD8" w:rsidP="00081CD8">
      <w:pPr>
        <w:pStyle w:val="Heading5"/>
        <w:rPr>
          <w:rFonts w:ascii="Times New Roman" w:hAnsi="Times New Roman" w:cs="Times New Roman"/>
        </w:rPr>
      </w:pPr>
      <w:r w:rsidRPr="008B43D5">
        <w:rPr>
          <w:rFonts w:ascii="Times New Roman" w:hAnsi="Times New Roman" w:cs="Times New Roman"/>
        </w:rPr>
        <w:t>Finish: Chrome Plated.</w:t>
      </w:r>
    </w:p>
    <w:p w14:paraId="05F25F2E" w14:textId="58DD432C" w:rsidR="00614998" w:rsidRPr="008B43D5" w:rsidRDefault="00614998" w:rsidP="00081CD8">
      <w:pPr>
        <w:pStyle w:val="Heading3"/>
        <w:rPr>
          <w:rFonts w:ascii="Times New Roman" w:hAnsi="Times New Roman" w:cs="Times New Roman"/>
          <w:sz w:val="24"/>
          <w:szCs w:val="24"/>
        </w:rPr>
      </w:pPr>
      <w:r w:rsidRPr="008B43D5">
        <w:rPr>
          <w:rFonts w:ascii="Times New Roman" w:hAnsi="Times New Roman" w:cs="Times New Roman"/>
          <w:color w:val="E97132" w:themeColor="accent2"/>
          <w:sz w:val="24"/>
          <w:szCs w:val="24"/>
        </w:rPr>
        <w:t xml:space="preserve">Grid Strainer, Basket Strainers: </w:t>
      </w:r>
      <w:r w:rsidRPr="008B43D5">
        <w:rPr>
          <w:rFonts w:ascii="Times New Roman" w:hAnsi="Times New Roman" w:cs="Times New Roman"/>
          <w:color w:val="0070C0"/>
          <w:sz w:val="24"/>
          <w:szCs w:val="24"/>
        </w:rPr>
        <w:t>&lt;Insert drawing designation&gt;:</w:t>
      </w:r>
    </w:p>
    <w:p w14:paraId="3E3A2A3F" w14:textId="286DBDCE" w:rsidR="00614998" w:rsidRPr="008B43D5" w:rsidRDefault="00614998" w:rsidP="00081CD8">
      <w:pPr>
        <w:pStyle w:val="Heading4"/>
        <w:rPr>
          <w:rFonts w:ascii="Times New Roman" w:hAnsi="Times New Roman" w:cs="Times New Roman"/>
          <w:i w:val="0"/>
          <w:iCs w:val="0"/>
        </w:rPr>
      </w:pPr>
      <w:r w:rsidRPr="008B43D5">
        <w:rPr>
          <w:rFonts w:ascii="Times New Roman" w:hAnsi="Times New Roman" w:cs="Times New Roman"/>
          <w:i w:val="0"/>
          <w:iCs w:val="0"/>
        </w:rPr>
        <w:t xml:space="preserve">Basis-of-Design Product: Subject to compliance with requirements, provide </w:t>
      </w:r>
      <w:r w:rsidRPr="008B43D5">
        <w:rPr>
          <w:rFonts w:ascii="Times New Roman" w:hAnsi="Times New Roman" w:cs="Times New Roman"/>
          <w:i w:val="0"/>
          <w:iCs w:val="0"/>
          <w:color w:val="FF0000"/>
        </w:rPr>
        <w:t xml:space="preserve">Sioux Chief Manufacturing </w:t>
      </w:r>
      <w:r w:rsidRPr="008B43D5">
        <w:rPr>
          <w:rFonts w:ascii="Times New Roman" w:hAnsi="Times New Roman" w:cs="Times New Roman"/>
          <w:i w:val="0"/>
          <w:iCs w:val="0"/>
          <w:color w:val="00B050"/>
        </w:rPr>
        <w:t>[245-12530C04</w:t>
      </w:r>
      <w:r w:rsidR="00081CD8" w:rsidRPr="008B43D5">
        <w:rPr>
          <w:rFonts w:ascii="Times New Roman" w:hAnsi="Times New Roman" w:cs="Times New Roman"/>
          <w:i w:val="0"/>
          <w:iCs w:val="0"/>
          <w:color w:val="00B050"/>
        </w:rPr>
        <w:t xml:space="preserve"> with 240-406304C</w:t>
      </w:r>
      <w:r w:rsidRPr="008B43D5">
        <w:rPr>
          <w:rFonts w:ascii="Times New Roman" w:hAnsi="Times New Roman" w:cs="Times New Roman"/>
          <w:i w:val="0"/>
          <w:iCs w:val="0"/>
          <w:color w:val="00B050"/>
        </w:rPr>
        <w:t>]:</w:t>
      </w:r>
    </w:p>
    <w:p w14:paraId="5873981D" w14:textId="77777777" w:rsidR="00614998" w:rsidRPr="008B43D5" w:rsidRDefault="00614998" w:rsidP="00081CD8">
      <w:pPr>
        <w:pStyle w:val="Heading5"/>
        <w:rPr>
          <w:rStyle w:val="SAhyperlink"/>
          <w:rFonts w:ascii="Times New Roman" w:hAnsi="Times New Roman" w:cs="Times New Roman"/>
        </w:rPr>
      </w:pPr>
      <w:r w:rsidRPr="008B43D5">
        <w:rPr>
          <w:rFonts w:ascii="Times New Roman" w:hAnsi="Times New Roman" w:cs="Times New Roman"/>
        </w:rPr>
        <w:t xml:space="preserve">Substitutions: </w:t>
      </w:r>
      <w:r w:rsidRPr="008B43D5">
        <w:rPr>
          <w:rFonts w:ascii="Times New Roman" w:hAnsi="Times New Roman" w:cs="Times New Roman"/>
          <w:color w:val="00B050"/>
        </w:rPr>
        <w:t>[Under provisions of Division 01.] [Not permitted.]</w:t>
      </w:r>
    </w:p>
    <w:p w14:paraId="659F7995" w14:textId="6324231A" w:rsidR="00614998" w:rsidRPr="008B43D5" w:rsidRDefault="00614998" w:rsidP="00081CD8">
      <w:pPr>
        <w:pStyle w:val="Heading4"/>
        <w:rPr>
          <w:rFonts w:ascii="Times New Roman" w:hAnsi="Times New Roman" w:cs="Times New Roman"/>
          <w:i w:val="0"/>
          <w:iCs w:val="0"/>
        </w:rPr>
      </w:pPr>
      <w:r w:rsidRPr="008B43D5">
        <w:rPr>
          <w:rFonts w:ascii="Times New Roman" w:hAnsi="Times New Roman" w:cs="Times New Roman"/>
          <w:i w:val="0"/>
          <w:iCs w:val="0"/>
        </w:rPr>
        <w:t xml:space="preserve">Grid Strainer, Basket Strainers: </w:t>
      </w:r>
    </w:p>
    <w:p w14:paraId="32083C4B" w14:textId="77777777" w:rsidR="00614998" w:rsidRPr="008B43D5" w:rsidRDefault="00614998" w:rsidP="00081CD8">
      <w:pPr>
        <w:pStyle w:val="Heading5"/>
        <w:rPr>
          <w:rFonts w:ascii="Times New Roman" w:hAnsi="Times New Roman" w:cs="Times New Roman"/>
        </w:rPr>
      </w:pPr>
      <w:r w:rsidRPr="008B43D5">
        <w:rPr>
          <w:rFonts w:ascii="Times New Roman" w:hAnsi="Times New Roman" w:cs="Times New Roman"/>
        </w:rPr>
        <w:t>Standard: ASME A112.18.2-2015/CSA B125.2-15.</w:t>
      </w:r>
    </w:p>
    <w:p w14:paraId="00FDEA0F" w14:textId="727BDC1A" w:rsidR="00614998" w:rsidRPr="008B43D5" w:rsidRDefault="00614998" w:rsidP="00081CD8">
      <w:pPr>
        <w:pStyle w:val="Heading5"/>
        <w:rPr>
          <w:rFonts w:ascii="Times New Roman" w:hAnsi="Times New Roman" w:cs="Times New Roman"/>
        </w:rPr>
      </w:pPr>
      <w:r w:rsidRPr="008B43D5">
        <w:rPr>
          <w:rFonts w:ascii="Times New Roman" w:hAnsi="Times New Roman" w:cs="Times New Roman"/>
        </w:rPr>
        <w:t xml:space="preserve">Size: 4-3/8" </w:t>
      </w:r>
      <w:r w:rsidR="00081CD8" w:rsidRPr="008B43D5">
        <w:rPr>
          <w:rFonts w:ascii="Times New Roman" w:hAnsi="Times New Roman" w:cs="Times New Roman"/>
        </w:rPr>
        <w:t xml:space="preserve">Flange diameter </w:t>
      </w:r>
      <w:r w:rsidRPr="008B43D5">
        <w:rPr>
          <w:rFonts w:ascii="Times New Roman" w:hAnsi="Times New Roman" w:cs="Times New Roman"/>
        </w:rPr>
        <w:t>with 1-1/2-inch slip joint tailpiece &amp; nut.</w:t>
      </w:r>
    </w:p>
    <w:p w14:paraId="2808E8A3" w14:textId="3F328946" w:rsidR="00614998" w:rsidRPr="008B43D5" w:rsidRDefault="00614998" w:rsidP="00081CD8">
      <w:pPr>
        <w:pStyle w:val="Heading5"/>
        <w:rPr>
          <w:rFonts w:ascii="Times New Roman" w:hAnsi="Times New Roman" w:cs="Times New Roman"/>
        </w:rPr>
      </w:pPr>
      <w:r w:rsidRPr="008B43D5">
        <w:rPr>
          <w:rFonts w:ascii="Times New Roman" w:hAnsi="Times New Roman" w:cs="Times New Roman"/>
        </w:rPr>
        <w:t>Finish: Stainless Steel Chrome Plated.</w:t>
      </w:r>
    </w:p>
    <w:p w14:paraId="1424AC02" w14:textId="16183909" w:rsidR="00E8582A" w:rsidRPr="008B43D5" w:rsidRDefault="00E8582A" w:rsidP="00E8582A">
      <w:pPr>
        <w:pStyle w:val="Heading1"/>
        <w:rPr>
          <w:rFonts w:ascii="Times New Roman" w:hAnsi="Times New Roman" w:cs="Times New Roman"/>
          <w:sz w:val="24"/>
          <w:szCs w:val="24"/>
        </w:rPr>
      </w:pPr>
      <w:r w:rsidRPr="008B43D5">
        <w:rPr>
          <w:rFonts w:ascii="Times New Roman" w:hAnsi="Times New Roman" w:cs="Times New Roman"/>
          <w:sz w:val="24"/>
          <w:szCs w:val="24"/>
        </w:rPr>
        <w:t>EXECUTION</w:t>
      </w:r>
    </w:p>
    <w:p w14:paraId="5DE775D5" w14:textId="77777777" w:rsidR="00E8582A" w:rsidRPr="008B43D5" w:rsidRDefault="00E8582A" w:rsidP="00E8582A">
      <w:pPr>
        <w:pStyle w:val="Heading2"/>
        <w:rPr>
          <w:rFonts w:ascii="Times New Roman" w:hAnsi="Times New Roman" w:cs="Times New Roman"/>
          <w:sz w:val="24"/>
          <w:szCs w:val="24"/>
        </w:rPr>
      </w:pPr>
      <w:r w:rsidRPr="008B43D5">
        <w:rPr>
          <w:rFonts w:ascii="Times New Roman" w:hAnsi="Times New Roman" w:cs="Times New Roman"/>
          <w:sz w:val="24"/>
          <w:szCs w:val="24"/>
        </w:rPr>
        <w:t>EXAMINATION</w:t>
      </w:r>
    </w:p>
    <w:p w14:paraId="13A0538F"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Examine roughing-in for water-supply piping and sanitary drainage and vent piping systems to verify actual locations of piping connections before sink installation.</w:t>
      </w:r>
    </w:p>
    <w:p w14:paraId="08B24D00"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Examine walls, floors, and counters for suitable conditions where sinks will be installed.</w:t>
      </w:r>
    </w:p>
    <w:p w14:paraId="3B40A762"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Proceed with installation only after unsatisfactory conditions have been corrected.</w:t>
      </w:r>
    </w:p>
    <w:p w14:paraId="3A621EC9" w14:textId="77777777" w:rsidR="00E8582A" w:rsidRPr="008B43D5" w:rsidRDefault="00E8582A" w:rsidP="00E8582A">
      <w:pPr>
        <w:pStyle w:val="Heading2"/>
        <w:rPr>
          <w:rFonts w:ascii="Times New Roman" w:hAnsi="Times New Roman" w:cs="Times New Roman"/>
          <w:sz w:val="24"/>
          <w:szCs w:val="24"/>
        </w:rPr>
      </w:pPr>
      <w:r w:rsidRPr="008B43D5">
        <w:rPr>
          <w:rFonts w:ascii="Times New Roman" w:hAnsi="Times New Roman" w:cs="Times New Roman"/>
          <w:sz w:val="24"/>
          <w:szCs w:val="24"/>
        </w:rPr>
        <w:t>INSTALLATION</w:t>
      </w:r>
    </w:p>
    <w:p w14:paraId="6143EA19"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Install sinks level and plumb in accordance with rough-in drawings.</w:t>
      </w:r>
    </w:p>
    <w:p w14:paraId="05789C33"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Install supports, affixed to building substrate, for wall-hung sinks.</w:t>
      </w:r>
    </w:p>
    <w:p w14:paraId="7F0CFF34" w14:textId="77777777" w:rsidR="00E8582A" w:rsidRPr="008B43D5" w:rsidRDefault="00E8582A" w:rsidP="00E8582A">
      <w:pPr>
        <w:pStyle w:val="CMT"/>
        <w:rPr>
          <w:sz w:val="24"/>
          <w:szCs w:val="24"/>
        </w:rPr>
      </w:pPr>
      <w:r w:rsidRPr="008B43D5">
        <w:rPr>
          <w:sz w:val="24"/>
          <w:szCs w:val="24"/>
        </w:rPr>
        <w:lastRenderedPageBreak/>
        <w:t>Indicate on Drawings those sinks that are required to be accessible.</w:t>
      </w:r>
    </w:p>
    <w:p w14:paraId="30A77450"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Install wall-mounted sinks at accessible mounting height in accordance with ICC A117.1.</w:t>
      </w:r>
    </w:p>
    <w:p w14:paraId="2325F5CF"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Set floor-mounted sinks in leveling bed of cement grout.</w:t>
      </w:r>
    </w:p>
    <w:p w14:paraId="0253CA63"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Install water-supply piping with stop on each supply to each sink faucet.</w:t>
      </w:r>
    </w:p>
    <w:p w14:paraId="6387F6AE"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Exception: Use ball or gate valves if supply stops are not specified with sink. Comply with valve requirements specified in Section 220523.12 "Ball Valves for Plumbing Piping" and Section 220523.15 "Gate Valves for Plumbing Piping."</w:t>
      </w:r>
    </w:p>
    <w:p w14:paraId="720F4C53" w14:textId="77777777" w:rsidR="00E8582A" w:rsidRPr="008B43D5" w:rsidRDefault="00E8582A" w:rsidP="00E8582A">
      <w:pPr>
        <w:pStyle w:val="Heading4"/>
        <w:rPr>
          <w:rFonts w:ascii="Times New Roman" w:hAnsi="Times New Roman" w:cs="Times New Roman"/>
          <w:i w:val="0"/>
          <w:iCs w:val="0"/>
        </w:rPr>
      </w:pPr>
      <w:r w:rsidRPr="008B43D5">
        <w:rPr>
          <w:rFonts w:ascii="Times New Roman" w:hAnsi="Times New Roman" w:cs="Times New Roman"/>
          <w:i w:val="0"/>
          <w:iCs w:val="0"/>
        </w:rPr>
        <w:t>Install stops in locations where they can be easily reached for operation.</w:t>
      </w:r>
    </w:p>
    <w:p w14:paraId="4FEFF833"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Install wall flanges or escutcheons at piping wall penetrations in exposed, finished locations. Use deep-pattern escutcheons if required to conceal protruding fittings. Comply with escutcheon requirements specified in Section 220518 "Escutcheons for Plumbing Piping."</w:t>
      </w:r>
    </w:p>
    <w:p w14:paraId="441193AB"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Seal joints between sinks and counters, floors, and walls using sanitary-type, one-part, mildew-resistant silicone sealant. Match sealant color to fixture color. Comply with sealant requirements specified in Section 079200 "Joint Sealants."</w:t>
      </w:r>
    </w:p>
    <w:p w14:paraId="715AEA79" w14:textId="77777777" w:rsidR="00E8582A" w:rsidRPr="008B43D5" w:rsidRDefault="00E8582A" w:rsidP="00E8582A">
      <w:pPr>
        <w:pStyle w:val="CMT"/>
        <w:rPr>
          <w:sz w:val="24"/>
          <w:szCs w:val="24"/>
        </w:rPr>
      </w:pPr>
      <w:r w:rsidRPr="008B43D5">
        <w:rPr>
          <w:sz w:val="24"/>
          <w:szCs w:val="24"/>
        </w:rPr>
        <w:t>Indicate on Drawings those sinks that are required to be accessible.</w:t>
      </w:r>
    </w:p>
    <w:p w14:paraId="47E21E9D"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Install protective shielding pipe covers and enclosures on exposed supplies and waste piping of accessible sinks. Comply with requirements in Section 220719 "Plumbing Piping Insulation."</w:t>
      </w:r>
    </w:p>
    <w:p w14:paraId="48BD5436" w14:textId="77777777" w:rsidR="00E8582A" w:rsidRPr="008B43D5" w:rsidRDefault="00E8582A" w:rsidP="00E8582A">
      <w:pPr>
        <w:pStyle w:val="Heading2"/>
        <w:rPr>
          <w:rFonts w:ascii="Times New Roman" w:hAnsi="Times New Roman" w:cs="Times New Roman"/>
          <w:sz w:val="24"/>
          <w:szCs w:val="24"/>
        </w:rPr>
      </w:pPr>
      <w:r w:rsidRPr="008B43D5">
        <w:rPr>
          <w:rFonts w:ascii="Times New Roman" w:hAnsi="Times New Roman" w:cs="Times New Roman"/>
          <w:sz w:val="24"/>
          <w:szCs w:val="24"/>
        </w:rPr>
        <w:t>PIPING CONNECTIONS</w:t>
      </w:r>
    </w:p>
    <w:p w14:paraId="22547A07" w14:textId="77777777" w:rsidR="00E8582A" w:rsidRPr="008B43D5" w:rsidRDefault="00E8582A" w:rsidP="00E8582A">
      <w:pPr>
        <w:pStyle w:val="CMT"/>
        <w:rPr>
          <w:sz w:val="24"/>
          <w:szCs w:val="24"/>
        </w:rPr>
      </w:pPr>
      <w:r w:rsidRPr="008B43D5">
        <w:rPr>
          <w:sz w:val="24"/>
          <w:szCs w:val="24"/>
        </w:rPr>
        <w:t>Coordinate piping installations and specialty arrangements with Drawings and with requirements specified in piping systems. If Drawings are explicit enough, these requirements may be reduced or omitted.</w:t>
      </w:r>
    </w:p>
    <w:p w14:paraId="1DDA334A"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lastRenderedPageBreak/>
        <w:t>Connect fixtures with water supplies, stops, and risers, and with traps, soil, waste, and vent piping. Use size fittings required to match fixtures.</w:t>
      </w:r>
    </w:p>
    <w:p w14:paraId="56EE6211"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Comply with water piping requirements specified in Section 221116 "Domestic Water Piping."</w:t>
      </w:r>
    </w:p>
    <w:p w14:paraId="12350B42"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Comply with soil and waste piping requirements specified in Section 221316 "Sanitary Waste and Vent Piping."</w:t>
      </w:r>
    </w:p>
    <w:p w14:paraId="17FD97BB" w14:textId="77777777" w:rsidR="00E8582A" w:rsidRPr="008B43D5" w:rsidRDefault="00E8582A" w:rsidP="00E8582A">
      <w:pPr>
        <w:pStyle w:val="Heading2"/>
        <w:rPr>
          <w:rFonts w:ascii="Times New Roman" w:hAnsi="Times New Roman" w:cs="Times New Roman"/>
          <w:sz w:val="24"/>
          <w:szCs w:val="24"/>
        </w:rPr>
      </w:pPr>
      <w:r w:rsidRPr="008B43D5">
        <w:rPr>
          <w:rFonts w:ascii="Times New Roman" w:hAnsi="Times New Roman" w:cs="Times New Roman"/>
          <w:sz w:val="24"/>
          <w:szCs w:val="24"/>
        </w:rPr>
        <w:t>CLEANING AND PROTECTION</w:t>
      </w:r>
    </w:p>
    <w:p w14:paraId="76B28F9C"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After completing installation of sinks, inspect and repair damaged finishes.</w:t>
      </w:r>
    </w:p>
    <w:p w14:paraId="3B3C5A18"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Clean sinks, faucets, and other fittings with manufacturers' recommended cleaning methods and materials.</w:t>
      </w:r>
    </w:p>
    <w:p w14:paraId="15591F77"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Provide protective covering for installed sinks and fittings.</w:t>
      </w:r>
    </w:p>
    <w:p w14:paraId="1718DC6B" w14:textId="77777777" w:rsidR="00E8582A" w:rsidRPr="008B43D5" w:rsidRDefault="00E8582A" w:rsidP="00E8582A">
      <w:pPr>
        <w:pStyle w:val="Heading3"/>
        <w:rPr>
          <w:rFonts w:ascii="Times New Roman" w:hAnsi="Times New Roman" w:cs="Times New Roman"/>
          <w:sz w:val="24"/>
          <w:szCs w:val="24"/>
        </w:rPr>
      </w:pPr>
      <w:r w:rsidRPr="008B43D5">
        <w:rPr>
          <w:rFonts w:ascii="Times New Roman" w:hAnsi="Times New Roman" w:cs="Times New Roman"/>
          <w:sz w:val="24"/>
          <w:szCs w:val="24"/>
        </w:rPr>
        <w:t>Do not allow use of sinks for temporary facilities unless approved in writing by Owner.</w:t>
      </w:r>
    </w:p>
    <w:p w14:paraId="2FCCB396" w14:textId="77777777" w:rsidR="00E8582A" w:rsidRPr="008B43D5" w:rsidRDefault="00E8582A" w:rsidP="00E8582A">
      <w:pPr>
        <w:pStyle w:val="Heading1"/>
        <w:numPr>
          <w:ilvl w:val="0"/>
          <w:numId w:val="0"/>
        </w:numPr>
        <w:rPr>
          <w:rFonts w:ascii="Times New Roman" w:hAnsi="Times New Roman" w:cs="Times New Roman"/>
          <w:sz w:val="24"/>
          <w:szCs w:val="24"/>
        </w:rPr>
      </w:pPr>
      <w:r w:rsidRPr="008B43D5">
        <w:rPr>
          <w:rFonts w:ascii="Times New Roman" w:hAnsi="Times New Roman" w:cs="Times New Roman"/>
          <w:sz w:val="24"/>
          <w:szCs w:val="24"/>
        </w:rPr>
        <w:t xml:space="preserve">END OF SECTION </w:t>
      </w:r>
      <w:r w:rsidRPr="008B43D5">
        <w:rPr>
          <w:rStyle w:val="NUM"/>
          <w:rFonts w:ascii="Times New Roman" w:hAnsi="Times New Roman" w:cs="Times New Roman"/>
          <w:sz w:val="24"/>
          <w:szCs w:val="24"/>
        </w:rPr>
        <w:t>224216.16</w:t>
      </w:r>
      <w:r w:rsidRPr="008B43D5">
        <w:rPr>
          <w:rFonts w:ascii="Times New Roman" w:hAnsi="Times New Roman" w:cs="Times New Roman"/>
          <w:sz w:val="24"/>
          <w:szCs w:val="24"/>
        </w:rPr>
        <w:t xml:space="preserve"> - </w:t>
      </w:r>
      <w:r w:rsidRPr="008B43D5">
        <w:rPr>
          <w:rStyle w:val="NAM"/>
          <w:rFonts w:ascii="Times New Roman" w:hAnsi="Times New Roman" w:cs="Times New Roman"/>
          <w:sz w:val="24"/>
          <w:szCs w:val="24"/>
        </w:rPr>
        <w:t>COMMERCIAL SINKS</w:t>
      </w:r>
    </w:p>
    <w:p w14:paraId="1B5DB3ED" w14:textId="77777777" w:rsidR="00E8582A" w:rsidRPr="008B43D5" w:rsidRDefault="00E8582A" w:rsidP="00E8582A">
      <w:pPr>
        <w:rPr>
          <w:rFonts w:ascii="Times New Roman" w:hAnsi="Times New Roman" w:cs="Times New Roman"/>
        </w:rPr>
      </w:pPr>
    </w:p>
    <w:p w14:paraId="3CDB80F5" w14:textId="77777777" w:rsidR="00D47A0A" w:rsidRPr="008B43D5" w:rsidRDefault="00D47A0A" w:rsidP="00D47A0A">
      <w:pPr>
        <w:rPr>
          <w:rFonts w:ascii="Times New Roman" w:hAnsi="Times New Roman" w:cs="Times New Roman"/>
        </w:rPr>
      </w:pPr>
    </w:p>
    <w:sectPr w:rsidR="00D47A0A" w:rsidRPr="008B43D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3E03E" w14:textId="77777777" w:rsidR="004B783B" w:rsidRDefault="004B783B" w:rsidP="008B43D5">
      <w:pPr>
        <w:spacing w:after="0" w:line="240" w:lineRule="auto"/>
      </w:pPr>
      <w:r>
        <w:separator/>
      </w:r>
    </w:p>
  </w:endnote>
  <w:endnote w:type="continuationSeparator" w:id="0">
    <w:p w14:paraId="76E7551F" w14:textId="77777777" w:rsidR="004B783B" w:rsidRDefault="004B783B" w:rsidP="008B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2AD46" w14:textId="7EEBC81C" w:rsidR="008B43D5" w:rsidRDefault="008B43D5" w:rsidP="008B43D5">
    <w:pPr>
      <w:pStyle w:val="Footer"/>
    </w:pPr>
    <w:r w:rsidRPr="008F385C">
      <w:rPr>
        <w:color w:val="FF0000"/>
      </w:rPr>
      <w:t>[Enter Firm Name]</w:t>
    </w:r>
    <w:r>
      <w:ptab w:relativeTo="margin" w:alignment="center" w:leader="none"/>
    </w:r>
    <w:r>
      <w:ptab w:relativeTo="margin" w:alignment="right" w:leader="none"/>
    </w:r>
    <w:r>
      <w:t>224216.16-</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E0D2A" w14:textId="77777777" w:rsidR="004B783B" w:rsidRDefault="004B783B" w:rsidP="008B43D5">
      <w:pPr>
        <w:spacing w:after="0" w:line="240" w:lineRule="auto"/>
      </w:pPr>
      <w:r>
        <w:separator/>
      </w:r>
    </w:p>
  </w:footnote>
  <w:footnote w:type="continuationSeparator" w:id="0">
    <w:p w14:paraId="5273DB7B" w14:textId="77777777" w:rsidR="004B783B" w:rsidRDefault="004B783B" w:rsidP="008B4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1CE90" w14:textId="1D3A7DF0" w:rsidR="008B43D5" w:rsidRPr="008B43D5" w:rsidRDefault="008B43D5">
    <w:pPr>
      <w:pStyle w:val="Header"/>
      <w:rPr>
        <w:color w:val="FF0000"/>
      </w:rPr>
    </w:pPr>
    <w:r w:rsidRPr="00507E24">
      <w:rPr>
        <w:color w:val="FF0000"/>
      </w:rPr>
      <w:t>[Enter Project Name]</w:t>
    </w:r>
    <w:r w:rsidRPr="00507E24">
      <w:rPr>
        <w:color w:val="FF0000"/>
      </w:rPr>
      <w:ptab w:relativeTo="margin" w:alignment="center" w:leader="none"/>
    </w:r>
    <w:r w:rsidRPr="00507E24">
      <w:rPr>
        <w:color w:val="FF0000"/>
      </w:rPr>
      <w:ptab w:relativeTo="margin" w:alignment="right" w:leader="none"/>
    </w:r>
    <w:r w:rsidRPr="00507E24">
      <w:rPr>
        <w:color w:val="FF0000"/>
      </w:rPr>
      <w:t>[Enter Project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22CA176"/>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3"/>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D006645"/>
    <w:multiLevelType w:val="hybridMultilevel"/>
    <w:tmpl w:val="68421CE0"/>
    <w:lvl w:ilvl="0" w:tplc="499EB6B8">
      <w:start w:val="1"/>
      <w:numFmt w:val="upperLetter"/>
      <w:lvlText w:val="%1."/>
      <w:lvlJc w:val="left"/>
      <w:pPr>
        <w:ind w:left="1080" w:hanging="720"/>
      </w:pPr>
      <w:rPr>
        <w:rFonts w:hint="default"/>
      </w:rPr>
    </w:lvl>
    <w:lvl w:ilvl="1" w:tplc="18500D2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20A86"/>
    <w:multiLevelType w:val="multilevel"/>
    <w:tmpl w:val="2DD6DF2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3" w15:restartNumberingAfterBreak="0">
    <w:nsid w:val="1A8232A2"/>
    <w:multiLevelType w:val="hybridMultilevel"/>
    <w:tmpl w:val="824E7E90"/>
    <w:lvl w:ilvl="0" w:tplc="B66E2046">
      <w:start w:val="1"/>
      <w:numFmt w:val="upperLetter"/>
      <w:lvlText w:val="%1."/>
      <w:lvlJc w:val="left"/>
      <w:pPr>
        <w:ind w:left="1080" w:hanging="720"/>
      </w:pPr>
      <w:rPr>
        <w:rFonts w:hint="default"/>
      </w:rPr>
    </w:lvl>
    <w:lvl w:ilvl="1" w:tplc="BA26B4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6799"/>
    <w:multiLevelType w:val="multilevel"/>
    <w:tmpl w:val="3072D03E"/>
    <w:lvl w:ilvl="0">
      <w:start w:val="2"/>
      <w:numFmt w:val="decimal"/>
      <w:suff w:val="space"/>
      <w:lvlText w:val="PART %1 - "/>
      <w:lvlJc w:val="left"/>
      <w:pPr>
        <w:ind w:left="0" w:firstLine="0"/>
      </w:pPr>
      <w:rPr>
        <w:rFonts w:cs="Times New Roman" w:hint="default"/>
      </w:rPr>
    </w:lvl>
    <w:lvl w:ilvl="1">
      <w:start w:val="2"/>
      <w:numFmt w:val="decimal"/>
      <w:suff w:val="space"/>
      <w:lvlText w:val="%1.%2"/>
      <w:lvlJc w:val="left"/>
      <w:pPr>
        <w:ind w:left="0" w:firstLine="0"/>
      </w:pPr>
      <w:rPr>
        <w:rFonts w:cs="Times New Roman" w:hint="default"/>
        <w:color w:val="auto"/>
      </w:rPr>
    </w:lvl>
    <w:lvl w:ilvl="2">
      <w:start w:val="1"/>
      <w:numFmt w:val="upperLetter"/>
      <w:suff w:val="space"/>
      <w:lvlText w:val="%3."/>
      <w:lvlJc w:val="left"/>
      <w:pPr>
        <w:ind w:left="1008" w:hanging="360"/>
      </w:pPr>
      <w:rPr>
        <w:rFonts w:cs="Times New Roman" w:hint="default"/>
      </w:rPr>
    </w:lvl>
    <w:lvl w:ilvl="3">
      <w:start w:val="1"/>
      <w:numFmt w:val="decimal"/>
      <w:lvlText w:val="%4. "/>
      <w:lvlJc w:val="left"/>
      <w:pPr>
        <w:tabs>
          <w:tab w:val="num" w:pos="1224"/>
        </w:tabs>
        <w:ind w:left="1728" w:hanging="504"/>
      </w:pPr>
      <w:rPr>
        <w:rFonts w:cs="Times New Roman" w:hint="default"/>
      </w:rPr>
    </w:lvl>
    <w:lvl w:ilvl="4">
      <w:start w:val="1"/>
      <w:numFmt w:val="lowerLetter"/>
      <w:lvlText w:val="%5. "/>
      <w:lvlJc w:val="left"/>
      <w:pPr>
        <w:tabs>
          <w:tab w:val="num" w:pos="1656"/>
        </w:tabs>
        <w:ind w:left="2232" w:hanging="576"/>
      </w:pPr>
      <w:rPr>
        <w:rFonts w:cs="Times New Roman" w:hint="default"/>
        <w:color w:val="auto"/>
      </w:rPr>
    </w:lvl>
    <w:lvl w:ilvl="5">
      <w:start w:val="1"/>
      <w:numFmt w:val="decimal"/>
      <w:lvlText w:val="%6) "/>
      <w:lvlJc w:val="left"/>
      <w:pPr>
        <w:tabs>
          <w:tab w:val="num" w:pos="2088"/>
        </w:tabs>
        <w:ind w:left="2664" w:hanging="576"/>
      </w:pPr>
      <w:rPr>
        <w:rFonts w:cs="Times New Roman" w:hint="default"/>
        <w:color w:val="auto"/>
      </w:rPr>
    </w:lvl>
    <w:lvl w:ilvl="6">
      <w:start w:val="1"/>
      <w:numFmt w:val="lowerLetter"/>
      <w:lvlText w:val="%7) "/>
      <w:lvlJc w:val="left"/>
      <w:pPr>
        <w:tabs>
          <w:tab w:val="num" w:pos="2592"/>
        </w:tabs>
        <w:ind w:left="3024" w:hanging="432"/>
      </w:pPr>
      <w:rPr>
        <w:rFonts w:ascii="Calibri" w:hAnsi="Calibri" w:cs="Calibri" w:hint="default"/>
        <w:color w:val="auto"/>
        <w:sz w:val="22"/>
        <w:szCs w:val="22"/>
      </w:rPr>
    </w:lvl>
    <w:lvl w:ilvl="7">
      <w:start w:val="1"/>
      <w:numFmt w:val="decimal"/>
      <w:lvlText w:val="%8.)"/>
      <w:lvlJc w:val="left"/>
      <w:pPr>
        <w:tabs>
          <w:tab w:val="num" w:pos="3024"/>
        </w:tabs>
        <w:ind w:left="3456" w:hanging="432"/>
      </w:pPr>
      <w:rPr>
        <w:rFonts w:cs="Times New Roman" w:hint="default"/>
        <w:color w:val="auto"/>
      </w:rPr>
    </w:lvl>
    <w:lvl w:ilvl="8">
      <w:start w:val="1"/>
      <w:numFmt w:val="lowerLetter"/>
      <w:lvlText w:val="%9.)"/>
      <w:lvlJc w:val="left"/>
      <w:pPr>
        <w:tabs>
          <w:tab w:val="num" w:pos="3528"/>
        </w:tabs>
        <w:ind w:left="4104" w:hanging="576"/>
      </w:pPr>
      <w:rPr>
        <w:rFonts w:cs="Times New Roman" w:hint="default"/>
        <w:color w:val="auto"/>
      </w:rPr>
    </w:lvl>
  </w:abstractNum>
  <w:abstractNum w:abstractNumId="5" w15:restartNumberingAfterBreak="0">
    <w:nsid w:val="253348A5"/>
    <w:multiLevelType w:val="multilevel"/>
    <w:tmpl w:val="2DD6DF2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6" w15:restartNumberingAfterBreak="0">
    <w:nsid w:val="2FBF7F39"/>
    <w:multiLevelType w:val="multilevel"/>
    <w:tmpl w:val="2DD6DF2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7" w15:restartNumberingAfterBreak="0">
    <w:nsid w:val="47DD2B64"/>
    <w:multiLevelType w:val="multilevel"/>
    <w:tmpl w:val="2DD6DF2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8" w15:restartNumberingAfterBreak="0">
    <w:nsid w:val="50EF3564"/>
    <w:multiLevelType w:val="multilevel"/>
    <w:tmpl w:val="D2DC01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927288"/>
    <w:multiLevelType w:val="multilevel"/>
    <w:tmpl w:val="2B34E26C"/>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4"/>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0" w15:restartNumberingAfterBreak="0">
    <w:nsid w:val="646C3DA7"/>
    <w:multiLevelType w:val="hybridMultilevel"/>
    <w:tmpl w:val="5D1A0B0E"/>
    <w:lvl w:ilvl="0" w:tplc="204EC25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1736F0"/>
    <w:multiLevelType w:val="hybridMultilevel"/>
    <w:tmpl w:val="CE1ED016"/>
    <w:lvl w:ilvl="0" w:tplc="FD4E54EA">
      <w:start w:val="1"/>
      <w:numFmt w:val="upperLetter"/>
      <w:lvlText w:val="%1."/>
      <w:lvlJc w:val="left"/>
      <w:pPr>
        <w:ind w:left="1080" w:hanging="720"/>
      </w:pPr>
      <w:rPr>
        <w:rFonts w:hint="default"/>
      </w:rPr>
    </w:lvl>
    <w:lvl w:ilvl="1" w:tplc="766C739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A24A2"/>
    <w:multiLevelType w:val="multilevel"/>
    <w:tmpl w:val="62B89958"/>
    <w:lvl w:ilvl="0">
      <w:start w:val="1"/>
      <w:numFmt w:val="decimal"/>
      <w:pStyle w:val="Heading1"/>
      <w:suff w:val="space"/>
      <w:lvlText w:val="PART %1 - "/>
      <w:lvlJc w:val="left"/>
      <w:pPr>
        <w:ind w:left="0" w:firstLine="0"/>
      </w:pPr>
      <w:rPr>
        <w:rFonts w:cs="Times New Roman" w:hint="default"/>
      </w:rPr>
    </w:lvl>
    <w:lvl w:ilvl="1">
      <w:start w:val="1"/>
      <w:numFmt w:val="decimal"/>
      <w:pStyle w:val="Heading2"/>
      <w:suff w:val="space"/>
      <w:lvlText w:val="%1.%2"/>
      <w:lvlJc w:val="left"/>
      <w:pPr>
        <w:ind w:left="0" w:firstLine="0"/>
      </w:pPr>
      <w:rPr>
        <w:rFonts w:cs="Times New Roman" w:hint="default"/>
        <w:color w:val="auto"/>
      </w:rPr>
    </w:lvl>
    <w:lvl w:ilvl="2">
      <w:start w:val="1"/>
      <w:numFmt w:val="upperLetter"/>
      <w:pStyle w:val="Heading3"/>
      <w:suff w:val="space"/>
      <w:lvlText w:val="%3."/>
      <w:lvlJc w:val="left"/>
      <w:pPr>
        <w:ind w:left="1008" w:hanging="360"/>
      </w:pPr>
      <w:rPr>
        <w:rFonts w:cs="Times New Roman" w:hint="default"/>
      </w:rPr>
    </w:lvl>
    <w:lvl w:ilvl="3">
      <w:start w:val="1"/>
      <w:numFmt w:val="decimal"/>
      <w:pStyle w:val="Heading4"/>
      <w:lvlText w:val="%4. "/>
      <w:lvlJc w:val="left"/>
      <w:pPr>
        <w:tabs>
          <w:tab w:val="num" w:pos="1224"/>
        </w:tabs>
        <w:ind w:left="1728" w:hanging="504"/>
      </w:pPr>
      <w:rPr>
        <w:rFonts w:cs="Times New Roman" w:hint="default"/>
      </w:rPr>
    </w:lvl>
    <w:lvl w:ilvl="4">
      <w:start w:val="1"/>
      <w:numFmt w:val="lowerLetter"/>
      <w:pStyle w:val="Heading5"/>
      <w:lvlText w:val="%5. "/>
      <w:lvlJc w:val="left"/>
      <w:pPr>
        <w:tabs>
          <w:tab w:val="num" w:pos="1656"/>
        </w:tabs>
        <w:ind w:left="2232" w:hanging="576"/>
      </w:pPr>
      <w:rPr>
        <w:rFonts w:cs="Times New Roman" w:hint="default"/>
        <w:color w:val="auto"/>
      </w:rPr>
    </w:lvl>
    <w:lvl w:ilvl="5">
      <w:start w:val="1"/>
      <w:numFmt w:val="decimal"/>
      <w:pStyle w:val="Heading6"/>
      <w:lvlText w:val="%6) "/>
      <w:lvlJc w:val="left"/>
      <w:pPr>
        <w:tabs>
          <w:tab w:val="num" w:pos="2088"/>
        </w:tabs>
        <w:ind w:left="2664" w:hanging="576"/>
      </w:pPr>
      <w:rPr>
        <w:rFonts w:cs="Times New Roman" w:hint="default"/>
        <w:color w:val="auto"/>
      </w:rPr>
    </w:lvl>
    <w:lvl w:ilvl="6">
      <w:start w:val="1"/>
      <w:numFmt w:val="lowerLetter"/>
      <w:pStyle w:val="Heading7"/>
      <w:lvlText w:val="%7) "/>
      <w:lvlJc w:val="left"/>
      <w:pPr>
        <w:tabs>
          <w:tab w:val="num" w:pos="2592"/>
        </w:tabs>
        <w:ind w:left="3024" w:hanging="432"/>
      </w:pPr>
      <w:rPr>
        <w:rFonts w:ascii="Calibri" w:hAnsi="Calibri" w:cs="Calibri" w:hint="default"/>
        <w:color w:val="auto"/>
        <w:sz w:val="22"/>
        <w:szCs w:val="22"/>
      </w:rPr>
    </w:lvl>
    <w:lvl w:ilvl="7">
      <w:start w:val="1"/>
      <w:numFmt w:val="decimal"/>
      <w:pStyle w:val="Heading8"/>
      <w:lvlText w:val="%8.)"/>
      <w:lvlJc w:val="left"/>
      <w:pPr>
        <w:tabs>
          <w:tab w:val="num" w:pos="3024"/>
        </w:tabs>
        <w:ind w:left="3456" w:hanging="432"/>
      </w:pPr>
      <w:rPr>
        <w:rFonts w:cs="Times New Roman" w:hint="default"/>
        <w:color w:val="auto"/>
      </w:rPr>
    </w:lvl>
    <w:lvl w:ilvl="8">
      <w:start w:val="1"/>
      <w:numFmt w:val="lowerLetter"/>
      <w:pStyle w:val="Heading9"/>
      <w:lvlText w:val="%9.)"/>
      <w:lvlJc w:val="left"/>
      <w:pPr>
        <w:tabs>
          <w:tab w:val="num" w:pos="3528"/>
        </w:tabs>
        <w:ind w:left="4104" w:hanging="576"/>
      </w:pPr>
      <w:rPr>
        <w:rFonts w:cs="Times New Roman" w:hint="default"/>
        <w:color w:val="auto"/>
      </w:rPr>
    </w:lvl>
  </w:abstractNum>
  <w:abstractNum w:abstractNumId="13" w15:restartNumberingAfterBreak="0">
    <w:nsid w:val="771B24D0"/>
    <w:multiLevelType w:val="multilevel"/>
    <w:tmpl w:val="2DD6DF2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num w:numId="1" w16cid:durableId="1231309343">
    <w:abstractNumId w:val="7"/>
  </w:num>
  <w:num w:numId="2" w16cid:durableId="601492458">
    <w:abstractNumId w:val="5"/>
  </w:num>
  <w:num w:numId="3" w16cid:durableId="561985468">
    <w:abstractNumId w:val="12"/>
  </w:num>
  <w:num w:numId="4" w16cid:durableId="1639533426">
    <w:abstractNumId w:val="8"/>
  </w:num>
  <w:num w:numId="5" w16cid:durableId="829979181">
    <w:abstractNumId w:val="3"/>
  </w:num>
  <w:num w:numId="6" w16cid:durableId="1226646767">
    <w:abstractNumId w:val="10"/>
  </w:num>
  <w:num w:numId="7" w16cid:durableId="1042704081">
    <w:abstractNumId w:val="1"/>
  </w:num>
  <w:num w:numId="8" w16cid:durableId="913592418">
    <w:abstractNumId w:val="11"/>
  </w:num>
  <w:num w:numId="9" w16cid:durableId="1938709434">
    <w:abstractNumId w:val="13"/>
  </w:num>
  <w:num w:numId="10" w16cid:durableId="1866939291">
    <w:abstractNumId w:val="2"/>
  </w:num>
  <w:num w:numId="11" w16cid:durableId="145319639">
    <w:abstractNumId w:val="6"/>
  </w:num>
  <w:num w:numId="12" w16cid:durableId="1642229964">
    <w:abstractNumId w:val="12"/>
  </w:num>
  <w:num w:numId="13" w16cid:durableId="1956986907">
    <w:abstractNumId w:val="4"/>
  </w:num>
  <w:num w:numId="14" w16cid:durableId="1008872539">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0936183">
    <w:abstractNumId w:val="0"/>
  </w:num>
  <w:num w:numId="16" w16cid:durableId="1852645078">
    <w:abstractNumId w:val="9"/>
  </w:num>
  <w:num w:numId="17" w16cid:durableId="914122885">
    <w:abstractNumId w:val="0"/>
    <w:lvlOverride w:ilvl="0">
      <w:startOverride w:val="1"/>
    </w:lvlOverride>
    <w:lvlOverride w:ilvl="1"/>
    <w:lvlOverride w:ilvl="2"/>
    <w:lvlOverride w:ilvl="3">
      <w:startOverride w:val="1"/>
    </w:lvlOverride>
    <w:lvlOverride w:ilvl="4">
      <w:startOverride w:val="4"/>
    </w:lvlOverride>
    <w:lvlOverride w:ilvl="5">
      <w:startOverride w:val="2"/>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30"/>
    <w:rsid w:val="000465D2"/>
    <w:rsid w:val="00081CD8"/>
    <w:rsid w:val="00113341"/>
    <w:rsid w:val="001C3436"/>
    <w:rsid w:val="0022672C"/>
    <w:rsid w:val="002F0128"/>
    <w:rsid w:val="00424CF3"/>
    <w:rsid w:val="004B783B"/>
    <w:rsid w:val="00614998"/>
    <w:rsid w:val="00614C59"/>
    <w:rsid w:val="00701981"/>
    <w:rsid w:val="00794AA5"/>
    <w:rsid w:val="00872130"/>
    <w:rsid w:val="008B43D5"/>
    <w:rsid w:val="008F2F30"/>
    <w:rsid w:val="009A498C"/>
    <w:rsid w:val="00A23DA2"/>
    <w:rsid w:val="00B33259"/>
    <w:rsid w:val="00BC3642"/>
    <w:rsid w:val="00BF391A"/>
    <w:rsid w:val="00C77928"/>
    <w:rsid w:val="00D47A0A"/>
    <w:rsid w:val="00E8582A"/>
    <w:rsid w:val="00EC4478"/>
    <w:rsid w:val="00EF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2BE1"/>
  <w15:chartTrackingRefBased/>
  <w15:docId w15:val="{FE43A3D3-D76A-4960-8B4F-8755E69E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F30"/>
    <w:pPr>
      <w:keepNext/>
      <w:keepLines/>
      <w:numPr>
        <w:numId w:val="1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2F30"/>
    <w:pPr>
      <w:keepNext/>
      <w:keepLines/>
      <w:numPr>
        <w:ilvl w:val="1"/>
        <w:numId w:val="1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2F30"/>
    <w:pPr>
      <w:keepNext/>
      <w:keepLines/>
      <w:numPr>
        <w:ilvl w:val="2"/>
        <w:numId w:val="1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2F30"/>
    <w:pPr>
      <w:keepNext/>
      <w:keepLines/>
      <w:numPr>
        <w:ilvl w:val="3"/>
        <w:numId w:val="1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F2F30"/>
    <w:pPr>
      <w:keepNext/>
      <w:keepLines/>
      <w:numPr>
        <w:ilvl w:val="4"/>
        <w:numId w:val="1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F2F30"/>
    <w:pPr>
      <w:keepNext/>
      <w:keepLines/>
      <w:numPr>
        <w:ilvl w:val="5"/>
        <w:numId w:val="1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F2F30"/>
    <w:pPr>
      <w:keepNext/>
      <w:keepLines/>
      <w:numPr>
        <w:ilvl w:val="6"/>
        <w:numId w:val="1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F30"/>
    <w:pPr>
      <w:keepNext/>
      <w:keepLines/>
      <w:numPr>
        <w:ilvl w:val="7"/>
        <w:numId w:val="1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F30"/>
    <w:pPr>
      <w:keepNext/>
      <w:keepLines/>
      <w:numPr>
        <w:ilvl w:val="8"/>
        <w:numId w:val="1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2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2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2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F2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F2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F2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F30"/>
    <w:rPr>
      <w:rFonts w:eastAsiaTheme="majorEastAsia" w:cstheme="majorBidi"/>
      <w:color w:val="272727" w:themeColor="text1" w:themeTint="D8"/>
    </w:rPr>
  </w:style>
  <w:style w:type="paragraph" w:styleId="Title">
    <w:name w:val="Title"/>
    <w:basedOn w:val="Normal"/>
    <w:next w:val="Normal"/>
    <w:link w:val="TitleChar"/>
    <w:uiPriority w:val="10"/>
    <w:qFormat/>
    <w:rsid w:val="008F2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F30"/>
    <w:pPr>
      <w:spacing w:before="160"/>
      <w:jc w:val="center"/>
    </w:pPr>
    <w:rPr>
      <w:i/>
      <w:iCs/>
      <w:color w:val="404040" w:themeColor="text1" w:themeTint="BF"/>
    </w:rPr>
  </w:style>
  <w:style w:type="character" w:customStyle="1" w:styleId="QuoteChar">
    <w:name w:val="Quote Char"/>
    <w:basedOn w:val="DefaultParagraphFont"/>
    <w:link w:val="Quote"/>
    <w:uiPriority w:val="29"/>
    <w:rsid w:val="008F2F30"/>
    <w:rPr>
      <w:i/>
      <w:iCs/>
      <w:color w:val="404040" w:themeColor="text1" w:themeTint="BF"/>
    </w:rPr>
  </w:style>
  <w:style w:type="paragraph" w:styleId="ListParagraph">
    <w:name w:val="List Paragraph"/>
    <w:basedOn w:val="Normal"/>
    <w:uiPriority w:val="34"/>
    <w:qFormat/>
    <w:rsid w:val="008F2F30"/>
    <w:pPr>
      <w:ind w:left="720"/>
      <w:contextualSpacing/>
    </w:pPr>
  </w:style>
  <w:style w:type="character" w:styleId="IntenseEmphasis">
    <w:name w:val="Intense Emphasis"/>
    <w:basedOn w:val="DefaultParagraphFont"/>
    <w:uiPriority w:val="21"/>
    <w:qFormat/>
    <w:rsid w:val="008F2F30"/>
    <w:rPr>
      <w:i/>
      <w:iCs/>
      <w:color w:val="0F4761" w:themeColor="accent1" w:themeShade="BF"/>
    </w:rPr>
  </w:style>
  <w:style w:type="paragraph" w:styleId="IntenseQuote">
    <w:name w:val="Intense Quote"/>
    <w:basedOn w:val="Normal"/>
    <w:next w:val="Normal"/>
    <w:link w:val="IntenseQuoteChar"/>
    <w:uiPriority w:val="30"/>
    <w:qFormat/>
    <w:rsid w:val="008F2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F30"/>
    <w:rPr>
      <w:i/>
      <w:iCs/>
      <w:color w:val="0F4761" w:themeColor="accent1" w:themeShade="BF"/>
    </w:rPr>
  </w:style>
  <w:style w:type="character" w:styleId="IntenseReference">
    <w:name w:val="Intense Reference"/>
    <w:basedOn w:val="DefaultParagraphFont"/>
    <w:uiPriority w:val="32"/>
    <w:qFormat/>
    <w:rsid w:val="008F2F30"/>
    <w:rPr>
      <w:b/>
      <w:bCs/>
      <w:smallCaps/>
      <w:color w:val="0F4761" w:themeColor="accent1" w:themeShade="BF"/>
      <w:spacing w:val="5"/>
    </w:rPr>
  </w:style>
  <w:style w:type="paragraph" w:customStyle="1" w:styleId="CMT">
    <w:name w:val="CMT"/>
    <w:basedOn w:val="Normal"/>
    <w:link w:val="CMTChar"/>
    <w:rsid w:val="008F2F30"/>
    <w:pPr>
      <w:suppressAutoHyphens/>
      <w:spacing w:before="240" w:after="0" w:line="240" w:lineRule="auto"/>
      <w:jc w:val="both"/>
    </w:pPr>
    <w:rPr>
      <w:rFonts w:ascii="Times New Roman" w:eastAsia="Times New Roman" w:hAnsi="Times New Roman" w:cs="Times New Roman"/>
      <w:vanish/>
      <w:color w:val="0000FF"/>
      <w:kern w:val="0"/>
      <w:sz w:val="22"/>
      <w:szCs w:val="20"/>
      <w14:ligatures w14:val="none"/>
    </w:rPr>
  </w:style>
  <w:style w:type="character" w:customStyle="1" w:styleId="CMTChar">
    <w:name w:val="CMT Char"/>
    <w:link w:val="CMT"/>
    <w:rsid w:val="008F2F30"/>
    <w:rPr>
      <w:rFonts w:ascii="Times New Roman" w:eastAsia="Times New Roman" w:hAnsi="Times New Roman" w:cs="Times New Roman"/>
      <w:vanish/>
      <w:color w:val="0000FF"/>
      <w:kern w:val="0"/>
      <w:sz w:val="22"/>
      <w:szCs w:val="20"/>
      <w14:ligatures w14:val="none"/>
    </w:rPr>
  </w:style>
  <w:style w:type="paragraph" w:customStyle="1" w:styleId="PRT">
    <w:name w:val="PRT"/>
    <w:basedOn w:val="Normal"/>
    <w:next w:val="ART"/>
    <w:qFormat/>
    <w:rsid w:val="00E8582A"/>
    <w:pPr>
      <w:keepNext/>
      <w:numPr>
        <w:numId w:val="15"/>
      </w:numPr>
      <w:suppressAutoHyphens/>
      <w:spacing w:before="480" w:after="0" w:line="240" w:lineRule="auto"/>
      <w:jc w:val="both"/>
      <w:outlineLvl w:val="0"/>
    </w:pPr>
    <w:rPr>
      <w:rFonts w:ascii="Times New Roman" w:eastAsia="Times New Roman" w:hAnsi="Times New Roman" w:cs="Times New Roman"/>
      <w:kern w:val="0"/>
      <w:sz w:val="22"/>
      <w:szCs w:val="20"/>
      <w14:ligatures w14:val="none"/>
    </w:rPr>
  </w:style>
  <w:style w:type="paragraph" w:customStyle="1" w:styleId="SUT">
    <w:name w:val="SUT"/>
    <w:basedOn w:val="Normal"/>
    <w:next w:val="PR1"/>
    <w:rsid w:val="00E8582A"/>
    <w:pPr>
      <w:numPr>
        <w:ilvl w:val="1"/>
        <w:numId w:val="15"/>
      </w:numPr>
      <w:suppressAutoHyphens/>
      <w:spacing w:before="240" w:after="0" w:line="240" w:lineRule="auto"/>
      <w:jc w:val="both"/>
      <w:outlineLvl w:val="0"/>
    </w:pPr>
    <w:rPr>
      <w:rFonts w:ascii="Times New Roman" w:eastAsia="Times New Roman" w:hAnsi="Times New Roman" w:cs="Times New Roman"/>
      <w:kern w:val="0"/>
      <w:sz w:val="22"/>
      <w:szCs w:val="20"/>
      <w14:ligatures w14:val="none"/>
    </w:rPr>
  </w:style>
  <w:style w:type="paragraph" w:customStyle="1" w:styleId="DST">
    <w:name w:val="DST"/>
    <w:basedOn w:val="Normal"/>
    <w:next w:val="PR1"/>
    <w:rsid w:val="00E8582A"/>
    <w:pPr>
      <w:numPr>
        <w:ilvl w:val="2"/>
        <w:numId w:val="15"/>
      </w:numPr>
      <w:suppressAutoHyphens/>
      <w:spacing w:before="240" w:after="0" w:line="240" w:lineRule="auto"/>
      <w:jc w:val="both"/>
      <w:outlineLvl w:val="0"/>
    </w:pPr>
    <w:rPr>
      <w:rFonts w:ascii="Times New Roman" w:eastAsia="Times New Roman" w:hAnsi="Times New Roman" w:cs="Times New Roman"/>
      <w:kern w:val="0"/>
      <w:sz w:val="22"/>
      <w:szCs w:val="20"/>
      <w14:ligatures w14:val="none"/>
    </w:rPr>
  </w:style>
  <w:style w:type="paragraph" w:customStyle="1" w:styleId="ART">
    <w:name w:val="ART"/>
    <w:basedOn w:val="Normal"/>
    <w:next w:val="PR1"/>
    <w:qFormat/>
    <w:rsid w:val="00E8582A"/>
    <w:pPr>
      <w:keepNext/>
      <w:numPr>
        <w:ilvl w:val="3"/>
        <w:numId w:val="15"/>
      </w:numPr>
      <w:tabs>
        <w:tab w:val="left" w:pos="864"/>
      </w:tabs>
      <w:suppressAutoHyphens/>
      <w:spacing w:before="480" w:after="0" w:line="240" w:lineRule="auto"/>
      <w:jc w:val="both"/>
      <w:outlineLvl w:val="1"/>
    </w:pPr>
    <w:rPr>
      <w:rFonts w:ascii="Times New Roman" w:eastAsia="Times New Roman" w:hAnsi="Times New Roman" w:cs="Times New Roman"/>
      <w:kern w:val="0"/>
      <w:sz w:val="22"/>
      <w:szCs w:val="20"/>
      <w14:ligatures w14:val="none"/>
    </w:rPr>
  </w:style>
  <w:style w:type="paragraph" w:customStyle="1" w:styleId="PR1">
    <w:name w:val="PR1"/>
    <w:basedOn w:val="Normal"/>
    <w:link w:val="PR1Char"/>
    <w:qFormat/>
    <w:rsid w:val="00E8582A"/>
    <w:pPr>
      <w:numPr>
        <w:ilvl w:val="4"/>
        <w:numId w:val="15"/>
      </w:numPr>
      <w:tabs>
        <w:tab w:val="left" w:pos="864"/>
      </w:tabs>
      <w:suppressAutoHyphens/>
      <w:spacing w:before="240" w:after="0" w:line="240" w:lineRule="auto"/>
      <w:jc w:val="both"/>
      <w:outlineLvl w:val="2"/>
    </w:pPr>
    <w:rPr>
      <w:rFonts w:ascii="Times New Roman" w:eastAsia="Times New Roman" w:hAnsi="Times New Roman" w:cs="Times New Roman"/>
      <w:kern w:val="0"/>
      <w:sz w:val="22"/>
      <w:szCs w:val="20"/>
      <w14:ligatures w14:val="none"/>
    </w:rPr>
  </w:style>
  <w:style w:type="paragraph" w:customStyle="1" w:styleId="PR2">
    <w:name w:val="PR2"/>
    <w:basedOn w:val="Normal"/>
    <w:link w:val="PR2Char"/>
    <w:qFormat/>
    <w:rsid w:val="00E8582A"/>
    <w:pPr>
      <w:numPr>
        <w:ilvl w:val="5"/>
        <w:numId w:val="15"/>
      </w:numPr>
      <w:tabs>
        <w:tab w:val="left" w:pos="1440"/>
      </w:tabs>
      <w:suppressAutoHyphens/>
      <w:spacing w:after="0" w:line="240" w:lineRule="auto"/>
      <w:jc w:val="both"/>
      <w:outlineLvl w:val="3"/>
    </w:pPr>
    <w:rPr>
      <w:rFonts w:ascii="Times New Roman" w:eastAsia="Times New Roman" w:hAnsi="Times New Roman" w:cs="Times New Roman"/>
      <w:kern w:val="0"/>
      <w:sz w:val="22"/>
      <w:szCs w:val="20"/>
      <w14:ligatures w14:val="none"/>
    </w:rPr>
  </w:style>
  <w:style w:type="paragraph" w:customStyle="1" w:styleId="PR3">
    <w:name w:val="PR3"/>
    <w:basedOn w:val="Normal"/>
    <w:qFormat/>
    <w:rsid w:val="00E8582A"/>
    <w:pPr>
      <w:numPr>
        <w:ilvl w:val="6"/>
        <w:numId w:val="15"/>
      </w:numPr>
      <w:tabs>
        <w:tab w:val="left" w:pos="2016"/>
      </w:tabs>
      <w:suppressAutoHyphens/>
      <w:spacing w:after="0" w:line="240" w:lineRule="auto"/>
      <w:jc w:val="both"/>
      <w:outlineLvl w:val="4"/>
    </w:pPr>
    <w:rPr>
      <w:rFonts w:ascii="Times New Roman" w:eastAsia="Times New Roman" w:hAnsi="Times New Roman" w:cs="Times New Roman"/>
      <w:kern w:val="0"/>
      <w:sz w:val="22"/>
      <w:szCs w:val="20"/>
      <w14:ligatures w14:val="none"/>
    </w:rPr>
  </w:style>
  <w:style w:type="paragraph" w:customStyle="1" w:styleId="PR4">
    <w:name w:val="PR4"/>
    <w:basedOn w:val="Normal"/>
    <w:qFormat/>
    <w:rsid w:val="00E8582A"/>
    <w:pPr>
      <w:numPr>
        <w:ilvl w:val="7"/>
        <w:numId w:val="15"/>
      </w:numPr>
      <w:tabs>
        <w:tab w:val="left" w:pos="2592"/>
      </w:tabs>
      <w:suppressAutoHyphens/>
      <w:spacing w:after="0" w:line="240" w:lineRule="auto"/>
      <w:jc w:val="both"/>
      <w:outlineLvl w:val="5"/>
    </w:pPr>
    <w:rPr>
      <w:rFonts w:ascii="Times New Roman" w:eastAsia="Times New Roman" w:hAnsi="Times New Roman" w:cs="Times New Roman"/>
      <w:kern w:val="0"/>
      <w:sz w:val="22"/>
      <w:szCs w:val="20"/>
      <w14:ligatures w14:val="none"/>
    </w:rPr>
  </w:style>
  <w:style w:type="paragraph" w:customStyle="1" w:styleId="PR5">
    <w:name w:val="PR5"/>
    <w:basedOn w:val="Normal"/>
    <w:qFormat/>
    <w:rsid w:val="00E8582A"/>
    <w:pPr>
      <w:numPr>
        <w:ilvl w:val="8"/>
        <w:numId w:val="15"/>
      </w:numPr>
      <w:tabs>
        <w:tab w:val="left" w:pos="3168"/>
      </w:tabs>
      <w:suppressAutoHyphens/>
      <w:spacing w:after="0" w:line="240" w:lineRule="auto"/>
      <w:jc w:val="both"/>
      <w:outlineLvl w:val="6"/>
    </w:pPr>
    <w:rPr>
      <w:rFonts w:ascii="Times New Roman" w:eastAsia="Times New Roman" w:hAnsi="Times New Roman" w:cs="Times New Roman"/>
      <w:kern w:val="0"/>
      <w:sz w:val="22"/>
      <w:szCs w:val="20"/>
      <w14:ligatures w14:val="none"/>
    </w:rPr>
  </w:style>
  <w:style w:type="character" w:customStyle="1" w:styleId="NUM">
    <w:name w:val="NUM"/>
    <w:basedOn w:val="DefaultParagraphFont"/>
    <w:rsid w:val="00E8582A"/>
  </w:style>
  <w:style w:type="character" w:customStyle="1" w:styleId="NAM">
    <w:name w:val="NAM"/>
    <w:basedOn w:val="DefaultParagraphFont"/>
    <w:rsid w:val="00E8582A"/>
  </w:style>
  <w:style w:type="character" w:customStyle="1" w:styleId="PR2Char">
    <w:name w:val="PR2 Char"/>
    <w:link w:val="PR2"/>
    <w:rsid w:val="00E8582A"/>
    <w:rPr>
      <w:rFonts w:ascii="Times New Roman" w:eastAsia="Times New Roman" w:hAnsi="Times New Roman" w:cs="Times New Roman"/>
      <w:kern w:val="0"/>
      <w:sz w:val="22"/>
      <w:szCs w:val="20"/>
      <w14:ligatures w14:val="none"/>
    </w:rPr>
  </w:style>
  <w:style w:type="character" w:customStyle="1" w:styleId="PR1Char">
    <w:name w:val="PR1 Char"/>
    <w:link w:val="PR1"/>
    <w:locked/>
    <w:rsid w:val="00E8582A"/>
    <w:rPr>
      <w:rFonts w:ascii="Times New Roman" w:eastAsia="Times New Roman" w:hAnsi="Times New Roman" w:cs="Times New Roman"/>
      <w:kern w:val="0"/>
      <w:sz w:val="22"/>
      <w:szCs w:val="20"/>
      <w14:ligatures w14:val="none"/>
    </w:rPr>
  </w:style>
  <w:style w:type="character" w:customStyle="1" w:styleId="IP">
    <w:name w:val="IP"/>
    <w:rsid w:val="00E8582A"/>
    <w:rPr>
      <w:color w:val="FF0000"/>
    </w:rPr>
  </w:style>
  <w:style w:type="character" w:customStyle="1" w:styleId="SAhyperlink">
    <w:name w:val="SAhyperlink"/>
    <w:uiPriority w:val="1"/>
    <w:qFormat/>
    <w:rsid w:val="00E8582A"/>
    <w:rPr>
      <w:color w:val="E36C0A"/>
      <w:u w:val="single"/>
    </w:rPr>
  </w:style>
  <w:style w:type="character" w:styleId="Hyperlink">
    <w:name w:val="Hyperlink"/>
    <w:basedOn w:val="DefaultParagraphFont"/>
    <w:uiPriority w:val="99"/>
    <w:unhideWhenUsed/>
    <w:rsid w:val="008B43D5"/>
    <w:rPr>
      <w:color w:val="467886" w:themeColor="hyperlink"/>
      <w:u w:val="single"/>
    </w:rPr>
  </w:style>
  <w:style w:type="paragraph" w:customStyle="1" w:styleId="PMCMT">
    <w:name w:val="PM_CMT"/>
    <w:basedOn w:val="Normal"/>
    <w:rsid w:val="008B43D5"/>
    <w:pPr>
      <w:widowControl w:val="0"/>
      <w:pBdr>
        <w:top w:val="single" w:sz="4" w:space="1" w:color="auto" w:shadow="1"/>
        <w:left w:val="single" w:sz="4" w:space="4" w:color="auto" w:shadow="1"/>
        <w:bottom w:val="single" w:sz="4" w:space="1" w:color="auto" w:shadow="1"/>
        <w:right w:val="single" w:sz="4" w:space="4" w:color="auto" w:shadow="1"/>
      </w:pBdr>
      <w:shd w:val="clear" w:color="auto" w:fill="FFFFC5"/>
      <w:suppressAutoHyphens/>
      <w:autoSpaceDE w:val="0"/>
      <w:autoSpaceDN w:val="0"/>
      <w:adjustRightInd w:val="0"/>
      <w:spacing w:before="240" w:after="0" w:line="240" w:lineRule="auto"/>
      <w:jc w:val="both"/>
    </w:pPr>
    <w:rPr>
      <w:rFonts w:ascii="Times New Roman" w:eastAsia="Times New Roman" w:hAnsi="Times New Roman" w:cs="Times New Roman"/>
      <w:color w:val="FF0000"/>
      <w:kern w:val="0"/>
      <w:sz w:val="22"/>
      <w:szCs w:val="22"/>
      <w14:ligatures w14:val="none"/>
    </w:rPr>
  </w:style>
  <w:style w:type="paragraph" w:styleId="Header">
    <w:name w:val="header"/>
    <w:basedOn w:val="Normal"/>
    <w:link w:val="HeaderChar"/>
    <w:uiPriority w:val="99"/>
    <w:unhideWhenUsed/>
    <w:rsid w:val="008B4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3D5"/>
  </w:style>
  <w:style w:type="paragraph" w:styleId="Footer">
    <w:name w:val="footer"/>
    <w:basedOn w:val="Normal"/>
    <w:link w:val="FooterChar"/>
    <w:uiPriority w:val="99"/>
    <w:unhideWhenUsed/>
    <w:rsid w:val="008B4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3D5"/>
  </w:style>
  <w:style w:type="character" w:customStyle="1" w:styleId="SI">
    <w:name w:val="SI"/>
    <w:rsid w:val="00424CF3"/>
    <w:rPr>
      <w:color w:val="0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fications@siouxchief.com" TargetMode="External"/><Relationship Id="rId3" Type="http://schemas.openxmlformats.org/officeDocument/2006/relationships/settings" Target="settings.xml"/><Relationship Id="rId7" Type="http://schemas.openxmlformats.org/officeDocument/2006/relationships/hyperlink" Target="http://www.siouxchie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1296</TotalTime>
  <Pages>16</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W. Dickerson</dc:creator>
  <cp:keywords/>
  <dc:description/>
  <cp:lastModifiedBy>Garrett W. Dickerson</cp:lastModifiedBy>
  <cp:revision>9</cp:revision>
  <dcterms:created xsi:type="dcterms:W3CDTF">2024-12-18T19:07:00Z</dcterms:created>
  <dcterms:modified xsi:type="dcterms:W3CDTF">2024-12-19T18:48:00Z</dcterms:modified>
</cp:coreProperties>
</file>